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E78A" w14:textId="4E5CAB78" w:rsidR="00E41C48" w:rsidRPr="00A31D8E" w:rsidRDefault="00130307">
      <w:pPr>
        <w:pStyle w:val="af3"/>
        <w:jc w:val="center"/>
        <w:rPr>
          <w:rFonts w:ascii="Times New Roman" w:hAnsi="Times New Roman" w:cs="Times New Roman"/>
          <w:b/>
          <w:bCs/>
          <w:sz w:val="32"/>
          <w:szCs w:val="32"/>
        </w:rPr>
      </w:pPr>
      <w:r w:rsidRPr="002722B8">
        <w:rPr>
          <w:rFonts w:ascii="Times New Roman" w:hAnsi="Times New Roman" w:cs="Times New Roman"/>
          <w:b/>
          <w:bCs/>
          <w:sz w:val="32"/>
          <w:szCs w:val="32"/>
        </w:rPr>
        <w:t xml:space="preserve">ПРОТОКОЛ № </w:t>
      </w:r>
      <w:r w:rsidR="002722B8" w:rsidRPr="002722B8">
        <w:rPr>
          <w:rFonts w:ascii="Times New Roman" w:hAnsi="Times New Roman" w:cs="Times New Roman"/>
          <w:b/>
          <w:bCs/>
          <w:sz w:val="32"/>
          <w:szCs w:val="32"/>
        </w:rPr>
        <w:t>2</w:t>
      </w:r>
    </w:p>
    <w:p w14:paraId="46245AB2" w14:textId="03B6525E" w:rsidR="00A31D8E" w:rsidRPr="00A31D8E" w:rsidRDefault="00130307" w:rsidP="00A31D8E">
      <w:pPr>
        <w:pStyle w:val="af3"/>
        <w:jc w:val="center"/>
        <w:rPr>
          <w:rFonts w:ascii="Times New Roman" w:hAnsi="Times New Roman" w:cs="Times New Roman"/>
          <w:b/>
          <w:bCs/>
          <w:color w:val="000000"/>
          <w:sz w:val="28"/>
          <w:szCs w:val="28"/>
          <w:lang w:eastAsia="ru-RU"/>
        </w:rPr>
      </w:pPr>
      <w:r w:rsidRPr="00A31D8E">
        <w:rPr>
          <w:rFonts w:ascii="Times New Roman" w:hAnsi="Times New Roman" w:cs="Times New Roman"/>
          <w:b/>
          <w:bCs/>
          <w:color w:val="000000" w:themeColor="text1"/>
          <w:sz w:val="28"/>
          <w:szCs w:val="28"/>
          <w:lang w:eastAsia="ru-RU"/>
        </w:rPr>
        <w:t xml:space="preserve">заседания Общественной палаты муниципального образования Белореченский </w:t>
      </w:r>
      <w:r w:rsidR="00F76C3A" w:rsidRPr="00A31D8E">
        <w:rPr>
          <w:rFonts w:ascii="Times New Roman" w:hAnsi="Times New Roman" w:cs="Times New Roman"/>
          <w:b/>
          <w:bCs/>
          <w:color w:val="000000" w:themeColor="text1"/>
          <w:sz w:val="28"/>
          <w:szCs w:val="28"/>
          <w:lang w:eastAsia="ru-RU"/>
        </w:rPr>
        <w:t xml:space="preserve">муниципальный </w:t>
      </w:r>
      <w:r w:rsidRPr="00A31D8E">
        <w:rPr>
          <w:rFonts w:ascii="Times New Roman" w:hAnsi="Times New Roman" w:cs="Times New Roman"/>
          <w:b/>
          <w:bCs/>
          <w:color w:val="000000" w:themeColor="text1"/>
          <w:sz w:val="28"/>
          <w:szCs w:val="28"/>
          <w:lang w:eastAsia="ru-RU"/>
        </w:rPr>
        <w:t>район</w:t>
      </w:r>
      <w:r w:rsidR="00F76C3A" w:rsidRPr="00A31D8E">
        <w:rPr>
          <w:rFonts w:ascii="Times New Roman" w:hAnsi="Times New Roman" w:cs="Times New Roman"/>
          <w:b/>
          <w:bCs/>
          <w:color w:val="000000" w:themeColor="text1"/>
          <w:sz w:val="28"/>
          <w:szCs w:val="28"/>
          <w:lang w:eastAsia="ru-RU"/>
        </w:rPr>
        <w:t xml:space="preserve"> Краснодарского края</w:t>
      </w:r>
    </w:p>
    <w:p w14:paraId="7BB83607" w14:textId="7F94AE22" w:rsidR="00E41C48" w:rsidRDefault="00E41C48">
      <w:pPr>
        <w:pStyle w:val="af3"/>
        <w:jc w:val="center"/>
        <w:rPr>
          <w:rFonts w:ascii="Times New Roman" w:hAnsi="Times New Roman" w:cs="Times New Roman"/>
          <w:color w:val="000000"/>
          <w:sz w:val="28"/>
          <w:szCs w:val="28"/>
          <w:lang w:eastAsia="ru-RU"/>
        </w:rPr>
      </w:pPr>
    </w:p>
    <w:p w14:paraId="715B80D7" w14:textId="77777777" w:rsidR="00E41C48" w:rsidRDefault="00E41C48">
      <w:pPr>
        <w:pStyle w:val="af3"/>
        <w:jc w:val="center"/>
        <w:rPr>
          <w:rFonts w:ascii="Times New Roman" w:hAnsi="Times New Roman" w:cs="Times New Roman"/>
          <w:color w:val="000000"/>
          <w:sz w:val="28"/>
          <w:szCs w:val="28"/>
          <w:lang w:eastAsia="ru-RU"/>
        </w:rPr>
      </w:pPr>
    </w:p>
    <w:p w14:paraId="3662F69E" w14:textId="77777777" w:rsidR="00A31D8E" w:rsidRDefault="00A31D8E" w:rsidP="00A31D8E">
      <w:pPr>
        <w:pStyle w:val="af3"/>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г. Белореченск </w:t>
      </w:r>
    </w:p>
    <w:p w14:paraId="1B348879" w14:textId="77777777" w:rsidR="00A31D8E" w:rsidRDefault="00A31D8E" w:rsidP="00A31D8E">
      <w:pPr>
        <w:pStyle w:val="af3"/>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ул. Ленина 64</w:t>
      </w:r>
    </w:p>
    <w:p w14:paraId="6EB184E9" w14:textId="77777777" w:rsidR="00A31D8E" w:rsidRDefault="00A31D8E" w:rsidP="00A31D8E">
      <w:pPr>
        <w:pStyle w:val="af3"/>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актовый зал</w:t>
      </w:r>
    </w:p>
    <w:p w14:paraId="331A2B21" w14:textId="494A3F44" w:rsidR="00A31D8E" w:rsidRDefault="00663025" w:rsidP="00A31D8E">
      <w:pPr>
        <w:pStyle w:val="af3"/>
        <w:rPr>
          <w:rFonts w:ascii="Times New Roman" w:hAnsi="Times New Roman" w:cs="Times New Roman"/>
          <w:color w:val="000000" w:themeColor="text1"/>
          <w:sz w:val="28"/>
          <w:szCs w:val="28"/>
          <w:lang w:eastAsia="ru-RU"/>
        </w:rPr>
      </w:pPr>
      <w:r w:rsidRPr="00195F40">
        <w:rPr>
          <w:rFonts w:ascii="Times New Roman" w:hAnsi="Times New Roman" w:cs="Times New Roman"/>
          <w:color w:val="000000" w:themeColor="text1"/>
          <w:sz w:val="28"/>
          <w:szCs w:val="28"/>
          <w:lang w:eastAsia="ru-RU"/>
        </w:rPr>
        <w:t>1</w:t>
      </w:r>
      <w:r w:rsidR="005700FC" w:rsidRPr="00195F40">
        <w:rPr>
          <w:rFonts w:ascii="Times New Roman" w:hAnsi="Times New Roman" w:cs="Times New Roman"/>
          <w:color w:val="000000" w:themeColor="text1"/>
          <w:sz w:val="28"/>
          <w:szCs w:val="28"/>
          <w:lang w:eastAsia="ru-RU"/>
        </w:rPr>
        <w:t>3</w:t>
      </w:r>
      <w:r w:rsidR="00AD4CB0">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марта</w:t>
      </w:r>
      <w:r w:rsidR="00AD4CB0">
        <w:rPr>
          <w:rFonts w:ascii="Times New Roman" w:hAnsi="Times New Roman" w:cs="Times New Roman"/>
          <w:color w:val="000000" w:themeColor="text1"/>
          <w:sz w:val="28"/>
          <w:szCs w:val="28"/>
          <w:lang w:eastAsia="ru-RU"/>
        </w:rPr>
        <w:t xml:space="preserve"> 2026 </w:t>
      </w:r>
      <w:r w:rsidR="00A31D8E">
        <w:rPr>
          <w:rFonts w:ascii="Times New Roman" w:hAnsi="Times New Roman" w:cs="Times New Roman"/>
          <w:color w:val="000000" w:themeColor="text1"/>
          <w:sz w:val="28"/>
          <w:szCs w:val="28"/>
          <w:lang w:eastAsia="ru-RU"/>
        </w:rPr>
        <w:t>г.</w:t>
      </w:r>
    </w:p>
    <w:p w14:paraId="221DFF03" w14:textId="37E20854" w:rsidR="00A31D8E" w:rsidRDefault="00663025" w:rsidP="00A31D8E">
      <w:pPr>
        <w:pStyle w:val="af3"/>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1</w:t>
      </w:r>
      <w:r w:rsidR="005700FC" w:rsidRPr="00195F40">
        <w:rPr>
          <w:rFonts w:ascii="Times New Roman" w:hAnsi="Times New Roman" w:cs="Times New Roman"/>
          <w:color w:val="000000" w:themeColor="text1"/>
          <w:sz w:val="28"/>
          <w:szCs w:val="28"/>
          <w:lang w:eastAsia="ru-RU"/>
        </w:rPr>
        <w:t>4</w:t>
      </w:r>
      <w:r w:rsidR="00AD4CB0">
        <w:rPr>
          <w:rFonts w:ascii="Times New Roman" w:hAnsi="Times New Roman" w:cs="Times New Roman"/>
          <w:color w:val="000000" w:themeColor="text1"/>
          <w:sz w:val="28"/>
          <w:szCs w:val="28"/>
          <w:lang w:eastAsia="ru-RU"/>
        </w:rPr>
        <w:t>:00</w:t>
      </w:r>
      <w:r w:rsidR="00A31D8E">
        <w:rPr>
          <w:rFonts w:ascii="Times New Roman" w:hAnsi="Times New Roman" w:cs="Times New Roman"/>
          <w:color w:val="000000" w:themeColor="text1"/>
          <w:sz w:val="28"/>
          <w:szCs w:val="28"/>
          <w:lang w:eastAsia="ru-RU"/>
        </w:rPr>
        <w:t xml:space="preserve"> ч.                                                                         </w:t>
      </w:r>
    </w:p>
    <w:p w14:paraId="5E6AA74C" w14:textId="43DC5C8E" w:rsidR="00E41C48" w:rsidRDefault="00130307" w:rsidP="00A31D8E">
      <w:pPr>
        <w:pStyle w:val="af3"/>
        <w:rPr>
          <w:rFonts w:ascii="Times New Roman" w:hAnsi="Times New Roman" w:cs="Times New Roman"/>
          <w:color w:val="000000"/>
          <w:sz w:val="28"/>
          <w:szCs w:val="28"/>
          <w:lang w:eastAsia="ru-RU"/>
        </w:rPr>
      </w:pPr>
      <w:r>
        <w:rPr>
          <w:rFonts w:ascii="Times New Roman" w:hAnsi="Times New Roman" w:cs="Times New Roman"/>
          <w:color w:val="000000" w:themeColor="text1"/>
          <w:sz w:val="28"/>
          <w:szCs w:val="28"/>
          <w:lang w:eastAsia="ru-RU"/>
        </w:rPr>
        <w:t xml:space="preserve">  </w:t>
      </w:r>
    </w:p>
    <w:p w14:paraId="12CEA16B" w14:textId="24C550CB" w:rsidR="00B3662B" w:rsidRPr="00971FDD" w:rsidRDefault="00B3662B" w:rsidP="00971FDD">
      <w:pPr>
        <w:spacing w:after="0"/>
        <w:ind w:firstLine="709"/>
        <w:jc w:val="both"/>
        <w:rPr>
          <w:rFonts w:ascii="Times New Roman" w:hAnsi="Times New Roman" w:cs="Times New Roman"/>
          <w:color w:val="000000" w:themeColor="text1"/>
          <w:sz w:val="28"/>
          <w:szCs w:val="28"/>
          <w:lang w:eastAsia="ru-RU"/>
        </w:rPr>
      </w:pPr>
      <w:proofErr w:type="spellStart"/>
      <w:r w:rsidRPr="00971FDD">
        <w:rPr>
          <w:rFonts w:ascii="Times New Roman" w:hAnsi="Times New Roman" w:cs="Times New Roman"/>
          <w:b/>
          <w:bCs/>
          <w:color w:val="000000" w:themeColor="text1"/>
          <w:sz w:val="28"/>
          <w:szCs w:val="28"/>
          <w:lang w:eastAsia="ru-RU"/>
        </w:rPr>
        <w:t>Ерошик</w:t>
      </w:r>
      <w:proofErr w:type="spellEnd"/>
      <w:r w:rsidRPr="00971FDD">
        <w:rPr>
          <w:rFonts w:ascii="Times New Roman" w:hAnsi="Times New Roman" w:cs="Times New Roman"/>
          <w:b/>
          <w:bCs/>
          <w:color w:val="000000" w:themeColor="text1"/>
          <w:sz w:val="28"/>
          <w:szCs w:val="28"/>
          <w:lang w:eastAsia="ru-RU"/>
        </w:rPr>
        <w:t xml:space="preserve"> К.К..:</w:t>
      </w:r>
      <w:r w:rsidR="00185DD4">
        <w:rPr>
          <w:rFonts w:ascii="Times New Roman" w:hAnsi="Times New Roman" w:cs="Times New Roman"/>
          <w:color w:val="000000" w:themeColor="text1"/>
          <w:sz w:val="28"/>
          <w:szCs w:val="28"/>
          <w:lang w:eastAsia="ru-RU"/>
        </w:rPr>
        <w:t xml:space="preserve"> </w:t>
      </w:r>
      <w:r w:rsidRPr="00971FDD">
        <w:rPr>
          <w:rFonts w:ascii="Times New Roman" w:hAnsi="Times New Roman" w:cs="Times New Roman"/>
          <w:color w:val="000000" w:themeColor="text1"/>
          <w:sz w:val="28"/>
          <w:szCs w:val="28"/>
          <w:lang w:eastAsia="ru-RU"/>
        </w:rPr>
        <w:t>Здравствуйте уважаемые члены Общественной палаты и приглашенные!</w:t>
      </w:r>
    </w:p>
    <w:p w14:paraId="1C134F87" w14:textId="299BEB70" w:rsidR="00B3662B" w:rsidRPr="00971FDD" w:rsidRDefault="00B3662B" w:rsidP="00971FDD">
      <w:pPr>
        <w:spacing w:after="0"/>
        <w:ind w:firstLine="709"/>
        <w:jc w:val="both"/>
        <w:rPr>
          <w:rFonts w:ascii="Times New Roman" w:hAnsi="Times New Roman" w:cs="Times New Roman"/>
          <w:color w:val="000000" w:themeColor="text1"/>
          <w:sz w:val="28"/>
          <w:szCs w:val="28"/>
          <w:lang w:eastAsia="ru-RU"/>
        </w:rPr>
      </w:pPr>
      <w:r w:rsidRPr="00971FDD">
        <w:rPr>
          <w:rFonts w:ascii="Times New Roman" w:hAnsi="Times New Roman" w:cs="Times New Roman"/>
          <w:color w:val="000000" w:themeColor="text1"/>
          <w:sz w:val="28"/>
          <w:szCs w:val="28"/>
          <w:lang w:eastAsia="ru-RU"/>
        </w:rPr>
        <w:t>На заседании Общественной палаты муниципального образования Белореченский муниципальный район Краснодарского края присутствуют 1</w:t>
      </w:r>
      <w:r w:rsidR="00195F40" w:rsidRPr="00971FDD">
        <w:rPr>
          <w:rFonts w:ascii="Times New Roman" w:hAnsi="Times New Roman" w:cs="Times New Roman"/>
          <w:color w:val="000000" w:themeColor="text1"/>
          <w:sz w:val="28"/>
          <w:szCs w:val="28"/>
          <w:lang w:eastAsia="ru-RU"/>
        </w:rPr>
        <w:t>0</w:t>
      </w:r>
      <w:r w:rsidRPr="00971FDD">
        <w:rPr>
          <w:rFonts w:ascii="Times New Roman" w:hAnsi="Times New Roman" w:cs="Times New Roman"/>
          <w:color w:val="000000" w:themeColor="text1"/>
          <w:sz w:val="28"/>
          <w:szCs w:val="28"/>
          <w:lang w:eastAsia="ru-RU"/>
        </w:rPr>
        <w:t xml:space="preserve"> членов Общественной палаты. </w:t>
      </w:r>
    </w:p>
    <w:p w14:paraId="2BA5DD99" w14:textId="65D14D1D" w:rsidR="00B3662B" w:rsidRPr="00971FDD" w:rsidRDefault="00195F40" w:rsidP="00971FDD">
      <w:pPr>
        <w:spacing w:after="0"/>
        <w:ind w:firstLine="709"/>
        <w:jc w:val="both"/>
        <w:rPr>
          <w:rFonts w:ascii="Times New Roman" w:hAnsi="Times New Roman" w:cs="Times New Roman"/>
          <w:color w:val="000000" w:themeColor="text1"/>
          <w:sz w:val="28"/>
          <w:szCs w:val="28"/>
          <w:lang w:eastAsia="ru-RU"/>
        </w:rPr>
      </w:pPr>
      <w:r w:rsidRPr="00971FDD">
        <w:rPr>
          <w:rFonts w:ascii="Times New Roman" w:hAnsi="Times New Roman" w:cs="Times New Roman"/>
          <w:color w:val="000000" w:themeColor="text1"/>
          <w:sz w:val="28"/>
          <w:szCs w:val="28"/>
          <w:lang w:eastAsia="ru-RU"/>
        </w:rPr>
        <w:t>5</w:t>
      </w:r>
      <w:r w:rsidR="00B3662B" w:rsidRPr="00971FDD">
        <w:rPr>
          <w:rFonts w:ascii="Times New Roman" w:hAnsi="Times New Roman" w:cs="Times New Roman"/>
          <w:color w:val="000000" w:themeColor="text1"/>
          <w:sz w:val="28"/>
          <w:szCs w:val="28"/>
          <w:lang w:eastAsia="ru-RU"/>
        </w:rPr>
        <w:t xml:space="preserve"> член</w:t>
      </w:r>
      <w:r w:rsidRPr="00971FDD">
        <w:rPr>
          <w:rFonts w:ascii="Times New Roman" w:hAnsi="Times New Roman" w:cs="Times New Roman"/>
          <w:color w:val="000000" w:themeColor="text1"/>
          <w:sz w:val="28"/>
          <w:szCs w:val="28"/>
          <w:lang w:eastAsia="ru-RU"/>
        </w:rPr>
        <w:t>ов</w:t>
      </w:r>
      <w:r w:rsidR="00B3662B" w:rsidRPr="00971FDD">
        <w:rPr>
          <w:rFonts w:ascii="Times New Roman" w:hAnsi="Times New Roman" w:cs="Times New Roman"/>
          <w:color w:val="000000" w:themeColor="text1"/>
          <w:sz w:val="28"/>
          <w:szCs w:val="28"/>
          <w:lang w:eastAsia="ru-RU"/>
        </w:rPr>
        <w:t xml:space="preserve"> отсутствуют по уважительной причине.</w:t>
      </w:r>
    </w:p>
    <w:p w14:paraId="440E51AC" w14:textId="6C35C8B0" w:rsidR="00B3662B" w:rsidRPr="00971FDD" w:rsidRDefault="00B3662B" w:rsidP="00971FDD">
      <w:pPr>
        <w:pStyle w:val="afc"/>
        <w:spacing w:after="0" w:line="259" w:lineRule="auto"/>
        <w:ind w:left="0" w:firstLine="709"/>
        <w:jc w:val="both"/>
        <w:rPr>
          <w:rFonts w:ascii="Times New Roman" w:hAnsi="Times New Roman"/>
          <w:bCs/>
          <w:sz w:val="28"/>
          <w:szCs w:val="28"/>
        </w:rPr>
      </w:pPr>
      <w:r w:rsidRPr="00971FDD">
        <w:rPr>
          <w:rFonts w:ascii="Times New Roman" w:hAnsi="Times New Roman"/>
          <w:bCs/>
          <w:sz w:val="28"/>
          <w:szCs w:val="28"/>
        </w:rPr>
        <w:t>Кворум для проведения заседания Общественной палаты имеется.</w:t>
      </w:r>
    </w:p>
    <w:p w14:paraId="3DBFEBD7" w14:textId="77777777" w:rsidR="00696D61" w:rsidRPr="00971FDD" w:rsidRDefault="00696D61" w:rsidP="00971FDD">
      <w:pPr>
        <w:pStyle w:val="afc"/>
        <w:spacing w:after="0" w:line="259" w:lineRule="auto"/>
        <w:ind w:left="0" w:firstLine="709"/>
        <w:jc w:val="both"/>
        <w:rPr>
          <w:rFonts w:ascii="Times New Roman" w:hAnsi="Times New Roman"/>
          <w:sz w:val="28"/>
          <w:szCs w:val="28"/>
        </w:rPr>
      </w:pPr>
    </w:p>
    <w:p w14:paraId="2644BFCC" w14:textId="65C7D193" w:rsidR="00B3662B" w:rsidRPr="00971FDD" w:rsidRDefault="00B3662B" w:rsidP="00971FDD">
      <w:pPr>
        <w:pStyle w:val="afc"/>
        <w:spacing w:after="0" w:line="259" w:lineRule="auto"/>
        <w:ind w:left="0" w:firstLine="709"/>
        <w:jc w:val="both"/>
        <w:rPr>
          <w:rFonts w:ascii="Times New Roman" w:hAnsi="Times New Roman"/>
          <w:sz w:val="28"/>
          <w:szCs w:val="28"/>
        </w:rPr>
      </w:pPr>
      <w:r w:rsidRPr="00971FDD">
        <w:rPr>
          <w:rFonts w:ascii="Times New Roman" w:hAnsi="Times New Roman"/>
          <w:sz w:val="28"/>
          <w:szCs w:val="28"/>
        </w:rPr>
        <w:t>Есть предложение начать работу.</w:t>
      </w:r>
    </w:p>
    <w:p w14:paraId="367EBD44" w14:textId="6AC932F4" w:rsidR="00B3662B" w:rsidRPr="00971FDD" w:rsidRDefault="00B3662B" w:rsidP="00971FDD">
      <w:pPr>
        <w:pStyle w:val="afc"/>
        <w:spacing w:after="0" w:line="259" w:lineRule="auto"/>
        <w:ind w:left="0" w:firstLine="709"/>
        <w:jc w:val="both"/>
        <w:rPr>
          <w:rFonts w:ascii="Times New Roman" w:hAnsi="Times New Roman"/>
          <w:sz w:val="28"/>
          <w:szCs w:val="28"/>
        </w:rPr>
      </w:pPr>
      <w:r w:rsidRPr="00971FDD">
        <w:rPr>
          <w:rFonts w:ascii="Times New Roman" w:hAnsi="Times New Roman"/>
          <w:sz w:val="28"/>
          <w:szCs w:val="28"/>
        </w:rPr>
        <w:t>Кто «За» - 1</w:t>
      </w:r>
      <w:r w:rsidR="00195F40" w:rsidRPr="00971FDD">
        <w:rPr>
          <w:rFonts w:ascii="Times New Roman" w:hAnsi="Times New Roman"/>
          <w:sz w:val="28"/>
          <w:szCs w:val="28"/>
        </w:rPr>
        <w:t>0</w:t>
      </w:r>
      <w:r w:rsidRPr="00971FDD">
        <w:rPr>
          <w:rFonts w:ascii="Times New Roman" w:hAnsi="Times New Roman"/>
          <w:sz w:val="28"/>
          <w:szCs w:val="28"/>
        </w:rPr>
        <w:t xml:space="preserve"> чел.</w:t>
      </w:r>
    </w:p>
    <w:p w14:paraId="372FB079" w14:textId="77777777" w:rsidR="00B3662B" w:rsidRPr="00971FDD" w:rsidRDefault="00B3662B" w:rsidP="00971FDD">
      <w:pPr>
        <w:pStyle w:val="afc"/>
        <w:spacing w:after="0" w:line="259" w:lineRule="auto"/>
        <w:ind w:left="0" w:firstLine="709"/>
        <w:jc w:val="both"/>
        <w:rPr>
          <w:rFonts w:ascii="Times New Roman" w:hAnsi="Times New Roman"/>
          <w:sz w:val="28"/>
          <w:szCs w:val="28"/>
        </w:rPr>
      </w:pPr>
      <w:r w:rsidRPr="00971FDD">
        <w:rPr>
          <w:rFonts w:ascii="Times New Roman" w:hAnsi="Times New Roman"/>
          <w:sz w:val="28"/>
          <w:szCs w:val="28"/>
        </w:rPr>
        <w:t>«Против» - 0.</w:t>
      </w:r>
    </w:p>
    <w:p w14:paraId="3B91D279" w14:textId="77777777" w:rsidR="00B3662B" w:rsidRPr="00971FDD" w:rsidRDefault="00B3662B" w:rsidP="00971FDD">
      <w:pPr>
        <w:pStyle w:val="afc"/>
        <w:spacing w:after="0" w:line="259" w:lineRule="auto"/>
        <w:ind w:left="0" w:firstLine="709"/>
        <w:jc w:val="both"/>
        <w:rPr>
          <w:rFonts w:ascii="Times New Roman" w:hAnsi="Times New Roman"/>
          <w:sz w:val="28"/>
          <w:szCs w:val="28"/>
        </w:rPr>
      </w:pPr>
      <w:r w:rsidRPr="00971FDD">
        <w:rPr>
          <w:rFonts w:ascii="Times New Roman" w:hAnsi="Times New Roman"/>
          <w:sz w:val="28"/>
          <w:szCs w:val="28"/>
        </w:rPr>
        <w:t>«Воздержался»- 0.</w:t>
      </w:r>
    </w:p>
    <w:p w14:paraId="64442E7E" w14:textId="77777777" w:rsidR="00B3662B" w:rsidRPr="00971FDD" w:rsidRDefault="00B3662B" w:rsidP="00971FDD">
      <w:pPr>
        <w:pStyle w:val="afc"/>
        <w:spacing w:after="0" w:line="259" w:lineRule="auto"/>
        <w:ind w:left="0" w:firstLine="709"/>
        <w:jc w:val="both"/>
        <w:rPr>
          <w:rFonts w:ascii="Times New Roman" w:hAnsi="Times New Roman"/>
          <w:sz w:val="28"/>
          <w:szCs w:val="28"/>
        </w:rPr>
      </w:pPr>
      <w:r w:rsidRPr="00971FDD">
        <w:rPr>
          <w:rFonts w:ascii="Times New Roman" w:hAnsi="Times New Roman"/>
          <w:sz w:val="28"/>
          <w:szCs w:val="28"/>
        </w:rPr>
        <w:t>Принимается большинством голосов.</w:t>
      </w:r>
    </w:p>
    <w:p w14:paraId="2BDEB6BA" w14:textId="77777777" w:rsidR="00B3662B" w:rsidRPr="00971FDD" w:rsidRDefault="00B3662B" w:rsidP="00971FDD">
      <w:pPr>
        <w:spacing w:after="0"/>
        <w:ind w:firstLine="709"/>
        <w:jc w:val="both"/>
        <w:rPr>
          <w:rFonts w:ascii="Times New Roman" w:hAnsi="Times New Roman" w:cs="Times New Roman"/>
          <w:color w:val="000000" w:themeColor="text1"/>
          <w:sz w:val="28"/>
          <w:szCs w:val="28"/>
          <w:lang w:eastAsia="ru-RU"/>
        </w:rPr>
      </w:pPr>
    </w:p>
    <w:p w14:paraId="1A14B864" w14:textId="11CA6018" w:rsidR="00B3662B" w:rsidRPr="00971FDD" w:rsidRDefault="00B3662B" w:rsidP="00971FDD">
      <w:pPr>
        <w:spacing w:after="0"/>
        <w:ind w:firstLine="709"/>
        <w:jc w:val="both"/>
        <w:rPr>
          <w:rFonts w:ascii="Times New Roman" w:hAnsi="Times New Roman" w:cs="Times New Roman"/>
          <w:color w:val="000000" w:themeColor="text1"/>
          <w:sz w:val="28"/>
          <w:szCs w:val="28"/>
          <w:lang w:eastAsia="ru-RU"/>
        </w:rPr>
      </w:pPr>
      <w:r w:rsidRPr="00971FDD">
        <w:rPr>
          <w:rFonts w:ascii="Times New Roman" w:hAnsi="Times New Roman" w:cs="Times New Roman"/>
          <w:color w:val="000000" w:themeColor="text1"/>
          <w:sz w:val="28"/>
          <w:szCs w:val="28"/>
          <w:lang w:eastAsia="ru-RU"/>
        </w:rPr>
        <w:t>На заседание Общественной палаты приглашен</w:t>
      </w:r>
      <w:r w:rsidR="00790E0F" w:rsidRPr="00971FDD">
        <w:rPr>
          <w:rFonts w:ascii="Times New Roman" w:hAnsi="Times New Roman" w:cs="Times New Roman"/>
          <w:color w:val="000000" w:themeColor="text1"/>
          <w:sz w:val="28"/>
          <w:szCs w:val="28"/>
          <w:lang w:eastAsia="ru-RU"/>
        </w:rPr>
        <w:t>а</w:t>
      </w:r>
      <w:r w:rsidRPr="00971FDD">
        <w:rPr>
          <w:rFonts w:ascii="Times New Roman" w:hAnsi="Times New Roman" w:cs="Times New Roman"/>
          <w:color w:val="000000" w:themeColor="text1"/>
          <w:sz w:val="28"/>
          <w:szCs w:val="28"/>
          <w:lang w:eastAsia="ru-RU"/>
        </w:rPr>
        <w:t>:</w:t>
      </w:r>
    </w:p>
    <w:p w14:paraId="0F871FA9" w14:textId="2DCFD963" w:rsidR="00B3662B" w:rsidRPr="00971FDD" w:rsidRDefault="00195F40" w:rsidP="00971FDD">
      <w:pPr>
        <w:spacing w:after="0"/>
        <w:ind w:firstLine="709"/>
        <w:jc w:val="both"/>
        <w:rPr>
          <w:rFonts w:ascii="Times New Roman" w:hAnsi="Times New Roman" w:cs="Times New Roman"/>
          <w:color w:val="000000" w:themeColor="text1"/>
          <w:sz w:val="28"/>
          <w:szCs w:val="28"/>
          <w:lang w:eastAsia="ru-RU"/>
        </w:rPr>
      </w:pPr>
      <w:r w:rsidRPr="00971FDD">
        <w:rPr>
          <w:rFonts w:ascii="Times New Roman" w:hAnsi="Times New Roman" w:cs="Times New Roman"/>
          <w:color w:val="000000" w:themeColor="text1"/>
          <w:sz w:val="28"/>
          <w:szCs w:val="28"/>
          <w:lang w:eastAsia="ru-RU"/>
        </w:rPr>
        <w:t>Гареева Кристина Геннадьевна</w:t>
      </w:r>
      <w:r w:rsidR="00B3662B" w:rsidRPr="00971FDD">
        <w:rPr>
          <w:rFonts w:ascii="Times New Roman" w:hAnsi="Times New Roman" w:cs="Times New Roman"/>
          <w:color w:val="000000" w:themeColor="text1"/>
          <w:sz w:val="28"/>
          <w:szCs w:val="28"/>
          <w:lang w:eastAsia="ru-RU"/>
        </w:rPr>
        <w:t xml:space="preserve"> </w:t>
      </w:r>
      <w:r w:rsidRPr="00971FDD">
        <w:rPr>
          <w:rFonts w:ascii="Times New Roman" w:hAnsi="Times New Roman" w:cs="Times New Roman"/>
          <w:color w:val="000000" w:themeColor="text1"/>
          <w:sz w:val="28"/>
          <w:szCs w:val="28"/>
          <w:lang w:eastAsia="ru-RU"/>
        </w:rPr>
        <w:t xml:space="preserve">ведущий специалист управления </w:t>
      </w:r>
      <w:r w:rsidRPr="002722B8">
        <w:rPr>
          <w:rFonts w:ascii="Times New Roman" w:hAnsi="Times New Roman" w:cs="Times New Roman"/>
          <w:color w:val="000000" w:themeColor="text1"/>
          <w:sz w:val="28"/>
          <w:szCs w:val="28"/>
          <w:lang w:eastAsia="ru-RU"/>
        </w:rPr>
        <w:t>культуры</w:t>
      </w:r>
      <w:r w:rsidR="002722B8" w:rsidRPr="002722B8">
        <w:rPr>
          <w:rFonts w:ascii="Times New Roman" w:hAnsi="Times New Roman" w:cs="Times New Roman"/>
          <w:color w:val="000000" w:themeColor="text1"/>
          <w:sz w:val="28"/>
          <w:szCs w:val="28"/>
          <w:lang w:eastAsia="ru-RU"/>
        </w:rPr>
        <w:t xml:space="preserve"> администрации </w:t>
      </w:r>
      <w:r w:rsidR="002722B8" w:rsidRPr="002722B8">
        <w:rPr>
          <w:rFonts w:ascii="Times New Roman" w:hAnsi="Times New Roman" w:cs="Times New Roman"/>
          <w:color w:val="000000" w:themeColor="text1"/>
          <w:sz w:val="28"/>
          <w:szCs w:val="28"/>
          <w:lang w:eastAsia="ru-RU"/>
        </w:rPr>
        <w:t>муниципального образования Белореченский муниципальный район Краснодарского края</w:t>
      </w:r>
      <w:r w:rsidR="00B3662B" w:rsidRPr="002722B8">
        <w:rPr>
          <w:rFonts w:ascii="Times New Roman" w:hAnsi="Times New Roman" w:cs="Times New Roman"/>
          <w:color w:val="000000" w:themeColor="text1"/>
          <w:sz w:val="28"/>
          <w:szCs w:val="28"/>
          <w:lang w:eastAsia="ru-RU"/>
        </w:rPr>
        <w:t>;</w:t>
      </w:r>
    </w:p>
    <w:p w14:paraId="2A4F4480" w14:textId="77777777" w:rsidR="00B3662B" w:rsidRPr="00971FDD" w:rsidRDefault="00B3662B" w:rsidP="00971FDD">
      <w:pPr>
        <w:pStyle w:val="af3"/>
        <w:spacing w:line="259" w:lineRule="auto"/>
        <w:ind w:firstLine="709"/>
        <w:jc w:val="both"/>
        <w:rPr>
          <w:rFonts w:ascii="Times New Roman" w:hAnsi="Times New Roman" w:cs="Times New Roman"/>
          <w:sz w:val="28"/>
          <w:szCs w:val="28"/>
        </w:rPr>
      </w:pPr>
    </w:p>
    <w:p w14:paraId="64C29200" w14:textId="4239466B" w:rsidR="00E41C48" w:rsidRPr="00971FDD" w:rsidRDefault="00AD4CB0" w:rsidP="00971FDD">
      <w:pPr>
        <w:pStyle w:val="af3"/>
        <w:spacing w:line="259" w:lineRule="auto"/>
        <w:ind w:firstLine="709"/>
        <w:jc w:val="both"/>
        <w:rPr>
          <w:rFonts w:ascii="Times New Roman" w:hAnsi="Times New Roman" w:cs="Times New Roman"/>
          <w:b/>
          <w:bCs/>
          <w:sz w:val="28"/>
          <w:szCs w:val="28"/>
        </w:rPr>
      </w:pPr>
      <w:r w:rsidRPr="00971FDD">
        <w:rPr>
          <w:rFonts w:ascii="Times New Roman" w:hAnsi="Times New Roman" w:cs="Times New Roman"/>
          <w:b/>
          <w:bCs/>
          <w:sz w:val="28"/>
          <w:szCs w:val="28"/>
        </w:rPr>
        <w:t xml:space="preserve">Повестка заседания: </w:t>
      </w:r>
    </w:p>
    <w:p w14:paraId="49014CA7" w14:textId="3CE86E6E" w:rsidR="00AD4CB0" w:rsidRPr="00971FDD" w:rsidRDefault="004C64DE" w:rsidP="00971FDD">
      <w:pPr>
        <w:pStyle w:val="af3"/>
        <w:numPr>
          <w:ilvl w:val="0"/>
          <w:numId w:val="3"/>
        </w:numPr>
        <w:spacing w:line="259" w:lineRule="auto"/>
        <w:ind w:left="0" w:firstLine="709"/>
        <w:jc w:val="both"/>
        <w:rPr>
          <w:rFonts w:ascii="Times New Roman" w:hAnsi="Times New Roman" w:cs="Times New Roman"/>
          <w:sz w:val="28"/>
          <w:szCs w:val="28"/>
        </w:rPr>
      </w:pPr>
      <w:r w:rsidRPr="00971FDD">
        <w:rPr>
          <w:rFonts w:ascii="Times New Roman" w:hAnsi="Times New Roman" w:cs="Times New Roman"/>
          <w:sz w:val="28"/>
          <w:szCs w:val="28"/>
        </w:rPr>
        <w:t xml:space="preserve">Об </w:t>
      </w:r>
      <w:r w:rsidR="00195F40" w:rsidRPr="00971FDD">
        <w:rPr>
          <w:rFonts w:ascii="Times New Roman" w:hAnsi="Times New Roman" w:cs="Times New Roman"/>
          <w:sz w:val="28"/>
          <w:szCs w:val="28"/>
        </w:rPr>
        <w:t xml:space="preserve">утверждении регламента работы </w:t>
      </w:r>
      <w:r w:rsidRPr="00971FDD">
        <w:rPr>
          <w:rFonts w:ascii="Times New Roman" w:hAnsi="Times New Roman" w:cs="Times New Roman"/>
          <w:sz w:val="28"/>
          <w:szCs w:val="28"/>
        </w:rPr>
        <w:t>Общественной палаты муниципального образования Белореченский</w:t>
      </w:r>
      <w:r w:rsidR="00195F40" w:rsidRPr="00971FDD">
        <w:rPr>
          <w:rFonts w:ascii="Times New Roman" w:hAnsi="Times New Roman" w:cs="Times New Roman"/>
          <w:sz w:val="28"/>
          <w:szCs w:val="28"/>
        </w:rPr>
        <w:t xml:space="preserve"> муниципальный</w:t>
      </w:r>
      <w:r w:rsidRPr="00971FDD">
        <w:rPr>
          <w:rFonts w:ascii="Times New Roman" w:hAnsi="Times New Roman" w:cs="Times New Roman"/>
          <w:sz w:val="28"/>
          <w:szCs w:val="28"/>
        </w:rPr>
        <w:t xml:space="preserve"> район</w:t>
      </w:r>
      <w:r w:rsidR="00195F40" w:rsidRPr="00971FDD">
        <w:rPr>
          <w:rFonts w:ascii="Times New Roman" w:hAnsi="Times New Roman" w:cs="Times New Roman"/>
          <w:sz w:val="28"/>
          <w:szCs w:val="28"/>
        </w:rPr>
        <w:t xml:space="preserve"> Краснодарского края</w:t>
      </w:r>
    </w:p>
    <w:p w14:paraId="2F51DB9E" w14:textId="77A85EC8" w:rsidR="004C64DE" w:rsidRPr="00971FDD" w:rsidRDefault="004C64DE" w:rsidP="00971FDD">
      <w:pPr>
        <w:pStyle w:val="af3"/>
        <w:numPr>
          <w:ilvl w:val="0"/>
          <w:numId w:val="3"/>
        </w:numPr>
        <w:spacing w:line="259" w:lineRule="auto"/>
        <w:ind w:left="0" w:firstLine="709"/>
        <w:jc w:val="both"/>
        <w:rPr>
          <w:rFonts w:ascii="Times New Roman" w:hAnsi="Times New Roman" w:cs="Times New Roman"/>
          <w:sz w:val="28"/>
          <w:szCs w:val="28"/>
        </w:rPr>
      </w:pPr>
      <w:r w:rsidRPr="00971FDD">
        <w:rPr>
          <w:rFonts w:ascii="Times New Roman" w:hAnsi="Times New Roman" w:cs="Times New Roman"/>
          <w:sz w:val="28"/>
          <w:szCs w:val="28"/>
        </w:rPr>
        <w:t xml:space="preserve">Об </w:t>
      </w:r>
      <w:r w:rsidR="00195F40" w:rsidRPr="00971FDD">
        <w:rPr>
          <w:rFonts w:ascii="Times New Roman" w:hAnsi="Times New Roman" w:cs="Times New Roman"/>
          <w:sz w:val="28"/>
          <w:szCs w:val="28"/>
        </w:rPr>
        <w:t>утверждении кодекса этики</w:t>
      </w:r>
      <w:r w:rsidRPr="00971FDD">
        <w:rPr>
          <w:rFonts w:ascii="Times New Roman" w:hAnsi="Times New Roman" w:cs="Times New Roman"/>
          <w:sz w:val="28"/>
          <w:szCs w:val="28"/>
        </w:rPr>
        <w:t xml:space="preserve"> Общественной палаты муниципального образования Белореченский </w:t>
      </w:r>
      <w:r w:rsidR="00195F40" w:rsidRPr="00971FDD">
        <w:rPr>
          <w:rFonts w:ascii="Times New Roman" w:hAnsi="Times New Roman" w:cs="Times New Roman"/>
          <w:sz w:val="28"/>
          <w:szCs w:val="28"/>
        </w:rPr>
        <w:t xml:space="preserve">муниципальный </w:t>
      </w:r>
      <w:r w:rsidRPr="00971FDD">
        <w:rPr>
          <w:rFonts w:ascii="Times New Roman" w:hAnsi="Times New Roman" w:cs="Times New Roman"/>
          <w:sz w:val="28"/>
          <w:szCs w:val="28"/>
        </w:rPr>
        <w:t>район</w:t>
      </w:r>
      <w:r w:rsidR="00195F40" w:rsidRPr="00971FDD">
        <w:rPr>
          <w:rFonts w:ascii="Times New Roman" w:hAnsi="Times New Roman" w:cs="Times New Roman"/>
          <w:sz w:val="28"/>
          <w:szCs w:val="28"/>
        </w:rPr>
        <w:t xml:space="preserve"> Краснодарского края</w:t>
      </w:r>
    </w:p>
    <w:p w14:paraId="63FD253E" w14:textId="40B94E51" w:rsidR="004C64DE" w:rsidRDefault="00195F40" w:rsidP="00971FDD">
      <w:pPr>
        <w:pStyle w:val="af3"/>
        <w:numPr>
          <w:ilvl w:val="0"/>
          <w:numId w:val="3"/>
        </w:numPr>
        <w:spacing w:line="259" w:lineRule="auto"/>
        <w:ind w:left="0" w:firstLine="709"/>
        <w:jc w:val="both"/>
        <w:rPr>
          <w:rFonts w:ascii="Times New Roman" w:hAnsi="Times New Roman" w:cs="Times New Roman"/>
          <w:sz w:val="28"/>
          <w:szCs w:val="28"/>
        </w:rPr>
      </w:pPr>
      <w:r w:rsidRPr="00971FDD">
        <w:rPr>
          <w:rFonts w:ascii="Times New Roman" w:hAnsi="Times New Roman" w:cs="Times New Roman"/>
          <w:sz w:val="28"/>
          <w:szCs w:val="28"/>
        </w:rPr>
        <w:t>О проведении независимой оценки качества услуг</w:t>
      </w:r>
      <w:r w:rsidR="004C64DE" w:rsidRPr="00971FDD">
        <w:rPr>
          <w:rFonts w:ascii="Times New Roman" w:hAnsi="Times New Roman" w:cs="Times New Roman"/>
          <w:sz w:val="28"/>
          <w:szCs w:val="28"/>
        </w:rPr>
        <w:t xml:space="preserve"> </w:t>
      </w:r>
      <w:r w:rsidRPr="00971FDD">
        <w:rPr>
          <w:rFonts w:ascii="Times New Roman" w:hAnsi="Times New Roman" w:cs="Times New Roman"/>
          <w:sz w:val="28"/>
          <w:szCs w:val="28"/>
        </w:rPr>
        <w:t>учреждений культуры</w:t>
      </w:r>
    </w:p>
    <w:p w14:paraId="1FFE59B6" w14:textId="3DE9475F" w:rsidR="00185DD4" w:rsidRPr="00971FDD" w:rsidRDefault="00185DD4" w:rsidP="00971FDD">
      <w:pPr>
        <w:pStyle w:val="af3"/>
        <w:numPr>
          <w:ilvl w:val="0"/>
          <w:numId w:val="3"/>
        </w:numPr>
        <w:spacing w:line="259"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Разное</w:t>
      </w:r>
    </w:p>
    <w:p w14:paraId="0468A701" w14:textId="77777777" w:rsidR="00E41C48" w:rsidRPr="00971FDD" w:rsidRDefault="00E41C48" w:rsidP="00971FDD">
      <w:pPr>
        <w:pStyle w:val="af3"/>
        <w:spacing w:line="259" w:lineRule="auto"/>
        <w:ind w:firstLine="709"/>
        <w:jc w:val="both"/>
        <w:rPr>
          <w:rFonts w:ascii="Times New Roman" w:hAnsi="Times New Roman" w:cs="Times New Roman"/>
          <w:b/>
          <w:sz w:val="28"/>
          <w:szCs w:val="28"/>
          <w:u w:val="single"/>
        </w:rPr>
      </w:pPr>
    </w:p>
    <w:p w14:paraId="2AA655DB" w14:textId="77777777" w:rsidR="00195F40" w:rsidRPr="00971FDD" w:rsidRDefault="004C64DE" w:rsidP="00971FDD">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9" w:lineRule="auto"/>
        <w:ind w:firstLine="709"/>
        <w:jc w:val="both"/>
        <w:textAlignment w:val="baseline"/>
        <w:rPr>
          <w:spacing w:val="-5"/>
          <w:sz w:val="28"/>
          <w:szCs w:val="28"/>
        </w:rPr>
      </w:pPr>
      <w:proofErr w:type="spellStart"/>
      <w:r w:rsidRPr="00971FDD">
        <w:rPr>
          <w:b/>
          <w:sz w:val="28"/>
          <w:szCs w:val="28"/>
          <w:u w:val="single"/>
        </w:rPr>
        <w:t>Ерошик</w:t>
      </w:r>
      <w:proofErr w:type="spellEnd"/>
      <w:r w:rsidRPr="00971FDD">
        <w:rPr>
          <w:b/>
          <w:sz w:val="28"/>
          <w:szCs w:val="28"/>
          <w:u w:val="single"/>
        </w:rPr>
        <w:t xml:space="preserve"> К.К.:</w:t>
      </w:r>
      <w:r w:rsidRPr="00971FDD">
        <w:rPr>
          <w:sz w:val="28"/>
          <w:szCs w:val="28"/>
        </w:rPr>
        <w:t xml:space="preserve"> </w:t>
      </w:r>
      <w:r w:rsidR="00195F40" w:rsidRPr="00971FDD">
        <w:rPr>
          <w:rStyle w:val="sc-bznhio"/>
          <w:rFonts w:eastAsia="Arial"/>
          <w:spacing w:val="-5"/>
          <w:sz w:val="28"/>
          <w:szCs w:val="28"/>
          <w:bdr w:val="none" w:sz="0" w:space="0" w:color="auto" w:frame="1"/>
        </w:rPr>
        <w:t>Уважаемые члены Общественной палаты!</w:t>
      </w:r>
    </w:p>
    <w:p w14:paraId="205D42AF" w14:textId="02AF7E2D" w:rsidR="00195F40" w:rsidRPr="00971FDD" w:rsidRDefault="00195F40" w:rsidP="00971FDD">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9" w:lineRule="auto"/>
        <w:ind w:firstLine="709"/>
        <w:jc w:val="both"/>
        <w:textAlignment w:val="baseline"/>
        <w:rPr>
          <w:spacing w:val="-5"/>
          <w:sz w:val="28"/>
          <w:szCs w:val="28"/>
        </w:rPr>
      </w:pPr>
      <w:r w:rsidRPr="00971FDD">
        <w:rPr>
          <w:rStyle w:val="sc-bznhio"/>
          <w:rFonts w:eastAsia="Arial"/>
          <w:spacing w:val="-5"/>
          <w:sz w:val="28"/>
          <w:szCs w:val="28"/>
          <w:bdr w:val="none" w:sz="0" w:space="0" w:color="auto" w:frame="1"/>
        </w:rPr>
        <w:t xml:space="preserve">От имени главы муниципального образования Белореченский муниципальный район Краснодарского края </w:t>
      </w:r>
      <w:r w:rsidRPr="00C042C5">
        <w:rPr>
          <w:rStyle w:val="sc-bznhio"/>
          <w:rFonts w:eastAsia="Arial"/>
          <w:color w:val="222222"/>
          <w:spacing w:val="-5"/>
          <w:sz w:val="28"/>
          <w:szCs w:val="28"/>
          <w:bdr w:val="none" w:sz="0" w:space="0" w:color="auto" w:frame="1"/>
        </w:rPr>
        <w:t>Сидоренко Сергея Васильевича</w:t>
      </w:r>
      <w:r w:rsidRPr="00971FDD">
        <w:rPr>
          <w:rStyle w:val="sc-bznhio"/>
          <w:rFonts w:eastAsia="Arial"/>
          <w:spacing w:val="-5"/>
          <w:sz w:val="28"/>
          <w:szCs w:val="28"/>
          <w:bdr w:val="none" w:sz="0" w:space="0" w:color="auto" w:frame="1"/>
        </w:rPr>
        <w:t xml:space="preserve"> </w:t>
      </w:r>
      <w:r w:rsidRPr="00971FDD">
        <w:rPr>
          <w:rStyle w:val="sc-bznhio"/>
          <w:rFonts w:eastAsia="Arial"/>
          <w:spacing w:val="-5"/>
          <w:sz w:val="28"/>
          <w:szCs w:val="28"/>
          <w:bdr w:val="none" w:sz="0" w:space="0" w:color="auto" w:frame="1"/>
        </w:rPr>
        <w:lastRenderedPageBreak/>
        <w:t xml:space="preserve">выражаю искреннюю радость по поводу нашей очередной встречи на заседании Общественной палаты Белореченского муниципального района. </w:t>
      </w:r>
      <w:r w:rsidRPr="00971FDD">
        <w:rPr>
          <w:spacing w:val="-5"/>
          <w:sz w:val="28"/>
          <w:szCs w:val="28"/>
          <w:shd w:val="clear" w:color="auto" w:fill="FAFCFF"/>
        </w:rPr>
        <w:t>Общественная палата является важным инст</w:t>
      </w:r>
      <w:r w:rsidR="00C951EB">
        <w:rPr>
          <w:spacing w:val="-5"/>
          <w:sz w:val="28"/>
          <w:szCs w:val="28"/>
          <w:shd w:val="clear" w:color="auto" w:fill="FAFCFF"/>
        </w:rPr>
        <w:t>рументом</w:t>
      </w:r>
      <w:r w:rsidRPr="00971FDD">
        <w:rPr>
          <w:spacing w:val="-5"/>
          <w:sz w:val="28"/>
          <w:szCs w:val="28"/>
          <w:shd w:val="clear" w:color="auto" w:fill="FAFCFF"/>
        </w:rPr>
        <w:t xml:space="preserve"> гражданского взаимодействия, тесно сотрудничающим с администрацией нашего района.</w:t>
      </w:r>
      <w:r w:rsidRPr="00971FDD">
        <w:rPr>
          <w:sz w:val="28"/>
          <w:szCs w:val="28"/>
        </w:rPr>
        <w:t xml:space="preserve"> </w:t>
      </w:r>
      <w:r w:rsidR="00C042C5">
        <w:rPr>
          <w:rStyle w:val="sc-bznhio"/>
          <w:rFonts w:eastAsia="Arial"/>
          <w:spacing w:val="-5"/>
          <w:sz w:val="28"/>
          <w:szCs w:val="28"/>
          <w:bdr w:val="none" w:sz="0" w:space="0" w:color="auto" w:frame="1"/>
        </w:rPr>
        <w:t>М</w:t>
      </w:r>
      <w:r w:rsidRPr="00971FDD">
        <w:rPr>
          <w:rStyle w:val="sc-bznhio"/>
          <w:rFonts w:eastAsia="Arial"/>
          <w:spacing w:val="-5"/>
          <w:sz w:val="28"/>
          <w:szCs w:val="28"/>
          <w:bdr w:val="none" w:sz="0" w:space="0" w:color="auto" w:frame="1"/>
        </w:rPr>
        <w:t>ы всегда внимательно относимся к вашим выводам и оценкам, рассматривая их как ценный ориентир в принятии решений органами муниципальной власти и местного самоуправления.</w:t>
      </w:r>
    </w:p>
    <w:p w14:paraId="34D3F117" w14:textId="77777777" w:rsidR="00195F40" w:rsidRPr="00971FDD" w:rsidRDefault="00195F40" w:rsidP="00971FDD">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9" w:lineRule="auto"/>
        <w:ind w:firstLine="709"/>
        <w:jc w:val="both"/>
        <w:textAlignment w:val="baseline"/>
        <w:rPr>
          <w:spacing w:val="-5"/>
          <w:sz w:val="28"/>
          <w:szCs w:val="28"/>
        </w:rPr>
      </w:pPr>
      <w:r w:rsidRPr="00971FDD">
        <w:rPr>
          <w:rStyle w:val="sc-bznhio"/>
          <w:rFonts w:eastAsia="Arial"/>
          <w:spacing w:val="-5"/>
          <w:sz w:val="28"/>
          <w:szCs w:val="28"/>
          <w:bdr w:val="none" w:sz="0" w:space="0" w:color="auto" w:frame="1"/>
        </w:rPr>
        <w:t>Каждый из вас представляет собой яркую личность с богатым профессиональным опытом и заслуженной общественной репутацией. Именно благодаря вашему уникальному жизненному пути и глубоким знаниям любые выносимые на обсуждение вопросы получают всесторонне обоснованную, компетентную и объективную экспертизу.</w:t>
      </w:r>
    </w:p>
    <w:p w14:paraId="41D4DE11" w14:textId="77777777" w:rsidR="00195F40" w:rsidRPr="00971FDD" w:rsidRDefault="00195F40" w:rsidP="00971FDD">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9" w:lineRule="auto"/>
        <w:ind w:firstLine="709"/>
        <w:jc w:val="both"/>
        <w:textAlignment w:val="baseline"/>
        <w:rPr>
          <w:spacing w:val="-5"/>
          <w:sz w:val="28"/>
          <w:szCs w:val="28"/>
        </w:rPr>
      </w:pPr>
      <w:r w:rsidRPr="00971FDD">
        <w:rPr>
          <w:rStyle w:val="sc-bznhio"/>
          <w:rFonts w:eastAsia="Arial"/>
          <w:spacing w:val="-5"/>
          <w:sz w:val="28"/>
          <w:szCs w:val="28"/>
          <w:bdr w:val="none" w:sz="0" w:space="0" w:color="auto" w:frame="1"/>
        </w:rPr>
        <w:t>Будьте уверены, что ваша работа высоко ценится нами, и администрация района продолжит активно взаимодействовать с вами во благо жителей Белореченского района.</w:t>
      </w:r>
    </w:p>
    <w:p w14:paraId="0C4CD0EA" w14:textId="21883474" w:rsidR="00971FDD" w:rsidRPr="00971FDD" w:rsidRDefault="00971FDD" w:rsidP="00971FDD">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9" w:lineRule="auto"/>
        <w:ind w:firstLine="709"/>
        <w:jc w:val="both"/>
        <w:textAlignment w:val="baseline"/>
        <w:rPr>
          <w:spacing w:val="-5"/>
          <w:sz w:val="28"/>
          <w:szCs w:val="28"/>
        </w:rPr>
      </w:pPr>
      <w:r w:rsidRPr="00971FDD">
        <w:rPr>
          <w:rStyle w:val="sc-bznhio"/>
          <w:rFonts w:eastAsia="Arial"/>
          <w:spacing w:val="-5"/>
          <w:sz w:val="28"/>
          <w:szCs w:val="28"/>
          <w:bdr w:val="none" w:sz="0" w:space="0" w:color="auto" w:frame="1"/>
        </w:rPr>
        <w:t>Позвольте ещё раз поздравить избранных членов Общественной и пожелать плодотворной работы. Начинать сегодняшнюю встречу предлагаю с официальной процедуры вручения удостоверений.</w:t>
      </w:r>
    </w:p>
    <w:p w14:paraId="79F7675D" w14:textId="236A8321" w:rsidR="00971FDD" w:rsidRPr="00971FDD" w:rsidRDefault="00971FDD" w:rsidP="00971FDD">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9" w:lineRule="auto"/>
        <w:ind w:firstLine="709"/>
        <w:jc w:val="both"/>
        <w:textAlignment w:val="baseline"/>
        <w:rPr>
          <w:rStyle w:val="sc-bznhio"/>
          <w:rFonts w:eastAsia="Arial"/>
          <w:spacing w:val="-5"/>
          <w:sz w:val="28"/>
          <w:szCs w:val="28"/>
          <w:bdr w:val="none" w:sz="0" w:space="0" w:color="auto" w:frame="1"/>
        </w:rPr>
      </w:pPr>
      <w:r w:rsidRPr="00971FDD">
        <w:rPr>
          <w:rStyle w:val="sc-bznhio"/>
          <w:rFonts w:eastAsia="Arial"/>
          <w:spacing w:val="-5"/>
          <w:sz w:val="28"/>
          <w:szCs w:val="28"/>
          <w:bdr w:val="none" w:sz="0" w:space="0" w:color="auto" w:frame="1"/>
        </w:rPr>
        <w:t xml:space="preserve">Удостоверение председателя Общественной палаты </w:t>
      </w:r>
      <w:r w:rsidR="00C042C5">
        <w:rPr>
          <w:rStyle w:val="sc-bznhio"/>
          <w:rFonts w:eastAsia="Arial"/>
          <w:spacing w:val="-5"/>
          <w:sz w:val="28"/>
          <w:szCs w:val="28"/>
          <w:bdr w:val="none" w:sz="0" w:space="0" w:color="auto" w:frame="1"/>
        </w:rPr>
        <w:t xml:space="preserve">вручается </w:t>
      </w:r>
      <w:r w:rsidRPr="00971FDD">
        <w:rPr>
          <w:rStyle w:val="sc-bznhio"/>
          <w:rFonts w:eastAsia="Arial"/>
          <w:spacing w:val="-5"/>
          <w:sz w:val="28"/>
          <w:szCs w:val="28"/>
          <w:bdr w:val="none" w:sz="0" w:space="0" w:color="auto" w:frame="1"/>
        </w:rPr>
        <w:t>Корниенко Олесе Александровне</w:t>
      </w:r>
      <w:r w:rsidR="00C042C5">
        <w:rPr>
          <w:rStyle w:val="sc-bznhio"/>
          <w:rFonts w:eastAsia="Arial"/>
          <w:spacing w:val="-5"/>
          <w:sz w:val="28"/>
          <w:szCs w:val="28"/>
          <w:bdr w:val="none" w:sz="0" w:space="0" w:color="auto" w:frame="1"/>
        </w:rPr>
        <w:t>, председателю Общественной палаты</w:t>
      </w:r>
      <w:r w:rsidRPr="00971FDD">
        <w:rPr>
          <w:rStyle w:val="sc-bznhio"/>
          <w:rFonts w:eastAsia="Arial"/>
          <w:spacing w:val="-5"/>
          <w:sz w:val="28"/>
          <w:szCs w:val="28"/>
          <w:bdr w:val="none" w:sz="0" w:space="0" w:color="auto" w:frame="1"/>
        </w:rPr>
        <w:t>. Остальные удостоверения переданы ей для последующего вручения остальным участникам палаты.</w:t>
      </w:r>
    </w:p>
    <w:p w14:paraId="12E2969E" w14:textId="4C6CFED5" w:rsidR="00971FDD" w:rsidRPr="00971FDD" w:rsidRDefault="00971FDD" w:rsidP="00971FDD">
      <w:pPr>
        <w:spacing w:after="0"/>
        <w:ind w:firstLine="709"/>
        <w:jc w:val="both"/>
        <w:rPr>
          <w:rFonts w:ascii="Times New Roman" w:eastAsia="Arial" w:hAnsi="Times New Roman" w:cs="Times New Roman"/>
          <w:sz w:val="28"/>
          <w:szCs w:val="28"/>
        </w:rPr>
      </w:pPr>
      <w:r w:rsidRPr="00971FDD">
        <w:rPr>
          <w:rFonts w:ascii="Times New Roman" w:eastAsia="Arial" w:hAnsi="Times New Roman" w:cs="Times New Roman"/>
          <w:b/>
          <w:bCs/>
          <w:sz w:val="28"/>
          <w:szCs w:val="28"/>
        </w:rPr>
        <w:t>Корниенко О.А.:</w:t>
      </w:r>
      <w:r w:rsidRPr="00971FDD">
        <w:rPr>
          <w:rFonts w:ascii="Times New Roman" w:eastAsia="Arial" w:hAnsi="Times New Roman" w:cs="Times New Roman"/>
          <w:sz w:val="28"/>
          <w:szCs w:val="28"/>
        </w:rPr>
        <w:t xml:space="preserve"> Удостоверение</w:t>
      </w:r>
      <w:r w:rsidR="00185DD4">
        <w:rPr>
          <w:rFonts w:ascii="Times New Roman" w:eastAsia="Arial" w:hAnsi="Times New Roman" w:cs="Times New Roman"/>
          <w:sz w:val="28"/>
          <w:szCs w:val="28"/>
        </w:rPr>
        <w:t xml:space="preserve"> </w:t>
      </w:r>
      <w:r w:rsidRPr="00971FDD">
        <w:rPr>
          <w:rFonts w:ascii="Times New Roman" w:eastAsia="Arial" w:hAnsi="Times New Roman" w:cs="Times New Roman"/>
          <w:sz w:val="28"/>
          <w:szCs w:val="28"/>
        </w:rPr>
        <w:t xml:space="preserve">членам общественной палаты вручаются: Бабаеву Н.Р., Зеленко Н.С., </w:t>
      </w:r>
      <w:proofErr w:type="spellStart"/>
      <w:r w:rsidRPr="00971FDD">
        <w:rPr>
          <w:rFonts w:ascii="Times New Roman" w:eastAsia="Arial" w:hAnsi="Times New Roman" w:cs="Times New Roman"/>
          <w:sz w:val="28"/>
          <w:szCs w:val="28"/>
        </w:rPr>
        <w:t>Бендусу</w:t>
      </w:r>
      <w:proofErr w:type="spellEnd"/>
      <w:r w:rsidRPr="00971FDD">
        <w:rPr>
          <w:rFonts w:ascii="Times New Roman" w:eastAsia="Arial" w:hAnsi="Times New Roman" w:cs="Times New Roman"/>
          <w:sz w:val="28"/>
          <w:szCs w:val="28"/>
        </w:rPr>
        <w:t xml:space="preserve"> О.В., Гилевой Н.В., </w:t>
      </w:r>
      <w:r w:rsidR="00185DD4">
        <w:rPr>
          <w:rFonts w:ascii="Times New Roman" w:eastAsia="Arial" w:hAnsi="Times New Roman" w:cs="Times New Roman"/>
          <w:sz w:val="28"/>
          <w:szCs w:val="28"/>
        </w:rPr>
        <w:t xml:space="preserve">      </w:t>
      </w:r>
      <w:r w:rsidRPr="00971FDD">
        <w:rPr>
          <w:rFonts w:ascii="Times New Roman" w:eastAsia="Arial" w:hAnsi="Times New Roman" w:cs="Times New Roman"/>
          <w:sz w:val="28"/>
          <w:szCs w:val="28"/>
        </w:rPr>
        <w:t xml:space="preserve">Джанаеву А.Л., </w:t>
      </w:r>
      <w:proofErr w:type="spellStart"/>
      <w:r w:rsidRPr="00971FDD">
        <w:rPr>
          <w:rFonts w:ascii="Times New Roman" w:eastAsia="Arial" w:hAnsi="Times New Roman" w:cs="Times New Roman"/>
          <w:sz w:val="28"/>
          <w:szCs w:val="28"/>
        </w:rPr>
        <w:t>Муштай</w:t>
      </w:r>
      <w:proofErr w:type="spellEnd"/>
      <w:r w:rsidRPr="00971FDD">
        <w:rPr>
          <w:rFonts w:ascii="Times New Roman" w:eastAsia="Arial" w:hAnsi="Times New Roman" w:cs="Times New Roman"/>
          <w:sz w:val="28"/>
          <w:szCs w:val="28"/>
        </w:rPr>
        <w:t xml:space="preserve"> С.Д., Петрову В. И., Степановой М.А., Васильеву Е.В.</w:t>
      </w:r>
    </w:p>
    <w:p w14:paraId="7167DBB3" w14:textId="01511126" w:rsidR="00971FDD" w:rsidRPr="00971FDD" w:rsidRDefault="00971FDD" w:rsidP="00971FDD">
      <w:pPr>
        <w:spacing w:after="0"/>
        <w:ind w:firstLine="709"/>
        <w:jc w:val="both"/>
        <w:rPr>
          <w:rFonts w:ascii="Times New Roman" w:hAnsi="Times New Roman" w:cs="Times New Roman"/>
          <w:sz w:val="28"/>
          <w:szCs w:val="28"/>
        </w:rPr>
      </w:pPr>
      <w:r w:rsidRPr="00971FDD">
        <w:rPr>
          <w:rFonts w:ascii="Times New Roman" w:eastAsia="Arial" w:hAnsi="Times New Roman" w:cs="Times New Roman"/>
          <w:sz w:val="28"/>
          <w:szCs w:val="28"/>
        </w:rPr>
        <w:t>Поздравляю, рада вас видеть в нашем составе.</w:t>
      </w:r>
    </w:p>
    <w:p w14:paraId="49D1B1B8" w14:textId="77777777" w:rsidR="00696D61" w:rsidRPr="00971FDD" w:rsidRDefault="00696D61" w:rsidP="00971FDD">
      <w:pPr>
        <w:pStyle w:val="af3"/>
        <w:spacing w:line="259" w:lineRule="auto"/>
        <w:ind w:firstLine="709"/>
        <w:jc w:val="both"/>
        <w:rPr>
          <w:rFonts w:ascii="Times New Roman" w:hAnsi="Times New Roman" w:cs="Times New Roman"/>
          <w:b/>
          <w:sz w:val="28"/>
          <w:szCs w:val="28"/>
          <w:u w:val="single"/>
        </w:rPr>
      </w:pPr>
    </w:p>
    <w:p w14:paraId="1B8AFF1B" w14:textId="0F0AF34B" w:rsidR="00B3662B" w:rsidRPr="00971FDD" w:rsidRDefault="00C951EB" w:rsidP="00971FDD">
      <w:pPr>
        <w:pStyle w:val="af3"/>
        <w:spacing w:line="259" w:lineRule="auto"/>
        <w:ind w:firstLine="709"/>
        <w:jc w:val="both"/>
        <w:rPr>
          <w:rFonts w:ascii="Times New Roman" w:hAnsi="Times New Roman" w:cs="Times New Roman"/>
          <w:sz w:val="28"/>
          <w:szCs w:val="28"/>
        </w:rPr>
      </w:pPr>
      <w:r w:rsidRPr="00971FDD">
        <w:rPr>
          <w:rFonts w:ascii="Times New Roman" w:eastAsia="Arial" w:hAnsi="Times New Roman" w:cs="Times New Roman"/>
          <w:b/>
          <w:bCs/>
          <w:sz w:val="28"/>
          <w:szCs w:val="28"/>
        </w:rPr>
        <w:t>Корниенко О.А.:</w:t>
      </w:r>
      <w:r w:rsidRPr="00971FDD">
        <w:rPr>
          <w:rFonts w:ascii="Times New Roman" w:eastAsia="Arial" w:hAnsi="Times New Roman" w:cs="Times New Roman"/>
          <w:sz w:val="28"/>
          <w:szCs w:val="28"/>
        </w:rPr>
        <w:t xml:space="preserve"> </w:t>
      </w:r>
      <w:r w:rsidR="00B3662B" w:rsidRPr="00971FDD">
        <w:rPr>
          <w:rFonts w:ascii="Times New Roman" w:hAnsi="Times New Roman" w:cs="Times New Roman"/>
          <w:sz w:val="28"/>
          <w:szCs w:val="28"/>
        </w:rPr>
        <w:t>Для нашей работы необходимо утвердить регламент.</w:t>
      </w:r>
    </w:p>
    <w:p w14:paraId="7F86F016" w14:textId="77777777" w:rsidR="00B3662B" w:rsidRPr="00971FDD" w:rsidRDefault="00B3662B" w:rsidP="00971FDD">
      <w:pPr>
        <w:pStyle w:val="af3"/>
        <w:spacing w:line="259" w:lineRule="auto"/>
        <w:ind w:firstLine="709"/>
        <w:jc w:val="both"/>
        <w:rPr>
          <w:rFonts w:ascii="Times New Roman" w:hAnsi="Times New Roman" w:cs="Times New Roman"/>
          <w:sz w:val="28"/>
          <w:szCs w:val="28"/>
        </w:rPr>
      </w:pPr>
    </w:p>
    <w:p w14:paraId="3E697C96" w14:textId="1017E3B2" w:rsidR="00B3662B" w:rsidRPr="00971FDD" w:rsidRDefault="00B3662B"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 xml:space="preserve">Предлагается: </w:t>
      </w:r>
    </w:p>
    <w:p w14:paraId="6FDD4ECC" w14:textId="77777777" w:rsidR="00B3662B" w:rsidRPr="00971FDD" w:rsidRDefault="00B3662B" w:rsidP="00971FDD">
      <w:pPr>
        <w:spacing w:after="0"/>
        <w:ind w:firstLine="709"/>
        <w:jc w:val="both"/>
        <w:rPr>
          <w:rFonts w:ascii="Times New Roman" w:hAnsi="Times New Roman" w:cs="Times New Roman"/>
          <w:bCs/>
          <w:sz w:val="28"/>
          <w:szCs w:val="28"/>
        </w:rPr>
      </w:pPr>
      <w:r w:rsidRPr="00971FDD">
        <w:rPr>
          <w:rFonts w:ascii="Times New Roman" w:hAnsi="Times New Roman" w:cs="Times New Roman"/>
          <w:bCs/>
          <w:sz w:val="28"/>
          <w:szCs w:val="28"/>
        </w:rPr>
        <w:t>докладчику – до 10 мин.</w:t>
      </w:r>
    </w:p>
    <w:p w14:paraId="1824CCD1" w14:textId="77777777" w:rsidR="00B3662B" w:rsidRPr="00971FDD" w:rsidRDefault="00B3662B" w:rsidP="00971FDD">
      <w:pPr>
        <w:spacing w:after="0"/>
        <w:ind w:firstLine="709"/>
        <w:jc w:val="both"/>
        <w:rPr>
          <w:rFonts w:ascii="Times New Roman" w:hAnsi="Times New Roman" w:cs="Times New Roman"/>
          <w:bCs/>
          <w:sz w:val="28"/>
          <w:szCs w:val="28"/>
        </w:rPr>
      </w:pPr>
      <w:r w:rsidRPr="00971FDD">
        <w:rPr>
          <w:rFonts w:ascii="Times New Roman" w:hAnsi="Times New Roman" w:cs="Times New Roman"/>
          <w:bCs/>
          <w:sz w:val="28"/>
          <w:szCs w:val="28"/>
        </w:rPr>
        <w:t>выступление – до 5 мин.</w:t>
      </w:r>
    </w:p>
    <w:p w14:paraId="56D22632" w14:textId="77777777" w:rsidR="00B3662B" w:rsidRPr="00971FDD" w:rsidRDefault="00B3662B" w:rsidP="00971FDD">
      <w:pPr>
        <w:spacing w:after="0"/>
        <w:ind w:firstLine="709"/>
        <w:jc w:val="both"/>
        <w:rPr>
          <w:rFonts w:ascii="Times New Roman" w:hAnsi="Times New Roman" w:cs="Times New Roman"/>
          <w:bCs/>
          <w:sz w:val="28"/>
          <w:szCs w:val="28"/>
        </w:rPr>
      </w:pPr>
      <w:r w:rsidRPr="00971FDD">
        <w:rPr>
          <w:rFonts w:ascii="Times New Roman" w:hAnsi="Times New Roman" w:cs="Times New Roman"/>
          <w:bCs/>
          <w:sz w:val="28"/>
          <w:szCs w:val="28"/>
        </w:rPr>
        <w:t>Заседание провести за – 1 час.</w:t>
      </w:r>
    </w:p>
    <w:p w14:paraId="571035D0" w14:textId="2937AAF0" w:rsidR="00B3662B" w:rsidRPr="00971FDD" w:rsidRDefault="00B3662B"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Кто за данный регламент работы, прошу голосовать?</w:t>
      </w:r>
    </w:p>
    <w:p w14:paraId="23ED4AC0" w14:textId="43F29163" w:rsidR="00B3662B" w:rsidRPr="00971FDD" w:rsidRDefault="00B3662B" w:rsidP="00971FDD">
      <w:pPr>
        <w:pStyle w:val="af3"/>
        <w:spacing w:line="259" w:lineRule="auto"/>
        <w:ind w:firstLine="709"/>
        <w:jc w:val="both"/>
        <w:rPr>
          <w:rFonts w:ascii="Times New Roman" w:hAnsi="Times New Roman" w:cs="Times New Roman"/>
          <w:sz w:val="28"/>
          <w:szCs w:val="28"/>
        </w:rPr>
      </w:pPr>
      <w:proofErr w:type="gramStart"/>
      <w:r w:rsidRPr="00971FDD">
        <w:rPr>
          <w:rFonts w:ascii="Times New Roman" w:hAnsi="Times New Roman" w:cs="Times New Roman"/>
          <w:sz w:val="28"/>
          <w:szCs w:val="28"/>
        </w:rPr>
        <w:t>Кто  «</w:t>
      </w:r>
      <w:proofErr w:type="gramEnd"/>
      <w:r w:rsidRPr="00971FDD">
        <w:rPr>
          <w:rFonts w:ascii="Times New Roman" w:hAnsi="Times New Roman" w:cs="Times New Roman"/>
          <w:sz w:val="28"/>
          <w:szCs w:val="28"/>
        </w:rPr>
        <w:t>За» - 1</w:t>
      </w:r>
      <w:r w:rsidR="00971FDD" w:rsidRPr="00971FDD">
        <w:rPr>
          <w:rFonts w:ascii="Times New Roman" w:hAnsi="Times New Roman" w:cs="Times New Roman"/>
          <w:sz w:val="28"/>
          <w:szCs w:val="28"/>
        </w:rPr>
        <w:t>0</w:t>
      </w:r>
      <w:r w:rsidRPr="00971FDD">
        <w:rPr>
          <w:rFonts w:ascii="Times New Roman" w:hAnsi="Times New Roman" w:cs="Times New Roman"/>
          <w:sz w:val="28"/>
          <w:szCs w:val="28"/>
        </w:rPr>
        <w:t xml:space="preserve"> чел.</w:t>
      </w:r>
    </w:p>
    <w:p w14:paraId="61596796" w14:textId="77777777" w:rsidR="00B3662B" w:rsidRPr="00971FDD" w:rsidRDefault="00B3662B"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Кто «Против»- 0.</w:t>
      </w:r>
    </w:p>
    <w:p w14:paraId="3DE7DC67" w14:textId="77777777" w:rsidR="00B3662B" w:rsidRPr="00971FDD" w:rsidRDefault="00B3662B"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«Воздержался»- 0.</w:t>
      </w:r>
    </w:p>
    <w:p w14:paraId="02FF3F60" w14:textId="77777777" w:rsidR="00B3662B" w:rsidRPr="00971FDD" w:rsidRDefault="00B3662B"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Принимается большинством голосов.</w:t>
      </w:r>
    </w:p>
    <w:p w14:paraId="57D9CB4C" w14:textId="77777777" w:rsidR="0097330F" w:rsidRPr="00971FDD" w:rsidRDefault="0097330F" w:rsidP="00971FDD">
      <w:pPr>
        <w:pStyle w:val="af3"/>
        <w:spacing w:line="259" w:lineRule="auto"/>
        <w:ind w:firstLine="709"/>
        <w:jc w:val="both"/>
        <w:rPr>
          <w:rFonts w:ascii="Times New Roman" w:hAnsi="Times New Roman" w:cs="Times New Roman"/>
          <w:b/>
          <w:bCs/>
          <w:sz w:val="28"/>
          <w:szCs w:val="28"/>
          <w:u w:val="single"/>
        </w:rPr>
      </w:pPr>
    </w:p>
    <w:p w14:paraId="0FDD04DB" w14:textId="5958F5A1" w:rsidR="00B3662B" w:rsidRPr="00971FDD" w:rsidRDefault="00B3662B" w:rsidP="00971FDD">
      <w:pPr>
        <w:pStyle w:val="af3"/>
        <w:spacing w:line="259" w:lineRule="auto"/>
        <w:ind w:firstLine="709"/>
        <w:jc w:val="both"/>
        <w:rPr>
          <w:rFonts w:ascii="Times New Roman" w:hAnsi="Times New Roman" w:cs="Times New Roman"/>
          <w:b/>
          <w:sz w:val="28"/>
          <w:szCs w:val="28"/>
        </w:rPr>
      </w:pPr>
      <w:r w:rsidRPr="00971FDD">
        <w:rPr>
          <w:rFonts w:ascii="Times New Roman" w:hAnsi="Times New Roman" w:cs="Times New Roman"/>
          <w:b/>
          <w:bCs/>
          <w:sz w:val="28"/>
          <w:szCs w:val="28"/>
          <w:u w:val="single"/>
        </w:rPr>
        <w:t>По первому вопросу повестки:</w:t>
      </w:r>
    </w:p>
    <w:p w14:paraId="2D100506" w14:textId="2A61F6B1" w:rsidR="00B3662B" w:rsidRPr="00971FDD" w:rsidRDefault="00B3662B" w:rsidP="00971FDD">
      <w:pPr>
        <w:spacing w:after="0"/>
        <w:ind w:firstLine="709"/>
        <w:jc w:val="both"/>
        <w:rPr>
          <w:rFonts w:ascii="Times New Roman" w:hAnsi="Times New Roman" w:cs="Times New Roman"/>
          <w:b/>
          <w:bCs/>
          <w:sz w:val="28"/>
          <w:szCs w:val="28"/>
        </w:rPr>
      </w:pPr>
      <w:r w:rsidRPr="00971FDD">
        <w:rPr>
          <w:rFonts w:ascii="Times New Roman" w:hAnsi="Times New Roman" w:cs="Times New Roman"/>
          <w:b/>
          <w:bCs/>
          <w:sz w:val="28"/>
          <w:szCs w:val="28"/>
        </w:rPr>
        <w:t xml:space="preserve">1. </w:t>
      </w:r>
      <w:r w:rsidR="00971FDD" w:rsidRPr="00971FDD">
        <w:rPr>
          <w:rFonts w:ascii="Times New Roman" w:hAnsi="Times New Roman" w:cs="Times New Roman"/>
          <w:b/>
          <w:bCs/>
          <w:sz w:val="28"/>
          <w:szCs w:val="28"/>
        </w:rPr>
        <w:t>Об утверждении Регламента работы Общественной палаты муниципального образования Белореченский муниципальный район Краснодарского края.</w:t>
      </w:r>
    </w:p>
    <w:p w14:paraId="1DE434BB" w14:textId="32243EFE" w:rsidR="00696D61" w:rsidRDefault="00971FDD" w:rsidP="00971FDD">
      <w:pPr>
        <w:spacing w:after="0"/>
        <w:ind w:firstLine="709"/>
        <w:jc w:val="both"/>
        <w:rPr>
          <w:rFonts w:ascii="Times New Roman" w:hAnsi="Times New Roman" w:cs="Times New Roman"/>
          <w:sz w:val="28"/>
          <w:szCs w:val="28"/>
        </w:rPr>
      </w:pPr>
      <w:r w:rsidRPr="00971FDD">
        <w:rPr>
          <w:rFonts w:ascii="Times New Roman" w:eastAsia="Calibri" w:hAnsi="Times New Roman" w:cs="Times New Roman"/>
          <w:b/>
          <w:bCs/>
          <w:sz w:val="28"/>
          <w:szCs w:val="28"/>
        </w:rPr>
        <w:lastRenderedPageBreak/>
        <w:t xml:space="preserve"> Корниенко О.А.:</w:t>
      </w:r>
      <w:r w:rsidRPr="00971FDD">
        <w:rPr>
          <w:rFonts w:ascii="Times New Roman" w:eastAsia="Calibri" w:hAnsi="Times New Roman" w:cs="Times New Roman"/>
          <w:sz w:val="28"/>
          <w:szCs w:val="28"/>
        </w:rPr>
        <w:t xml:space="preserve"> - уважаемые члены палаты</w:t>
      </w:r>
      <w:r w:rsidR="00C951EB">
        <w:rPr>
          <w:rFonts w:ascii="Times New Roman" w:eastAsia="Calibri" w:hAnsi="Times New Roman" w:cs="Times New Roman"/>
          <w:sz w:val="28"/>
          <w:szCs w:val="28"/>
        </w:rPr>
        <w:t>,</w:t>
      </w:r>
      <w:r w:rsidRPr="00971FDD">
        <w:rPr>
          <w:rFonts w:ascii="Times New Roman" w:eastAsia="Calibri" w:hAnsi="Times New Roman" w:cs="Times New Roman"/>
          <w:sz w:val="28"/>
          <w:szCs w:val="28"/>
        </w:rPr>
        <w:t xml:space="preserve"> представленный перед вами </w:t>
      </w:r>
      <w:r w:rsidRPr="00971FDD">
        <w:rPr>
          <w:rFonts w:ascii="Times New Roman" w:hAnsi="Times New Roman" w:cs="Times New Roman"/>
          <w:sz w:val="28"/>
          <w:szCs w:val="28"/>
        </w:rPr>
        <w:t>Регламент устанавливает правила внутренней организации и определяет порядок деятельности Общественной палаты муниципального образования Белореченский муниципальный</w:t>
      </w:r>
      <w:r w:rsidRPr="00971FDD">
        <w:rPr>
          <w:rFonts w:ascii="Times New Roman" w:hAnsi="Times New Roman" w:cs="Times New Roman"/>
          <w:b/>
          <w:sz w:val="28"/>
          <w:szCs w:val="28"/>
        </w:rPr>
        <w:t xml:space="preserve"> </w:t>
      </w:r>
      <w:r w:rsidRPr="00971FDD">
        <w:rPr>
          <w:rFonts w:ascii="Times New Roman" w:hAnsi="Times New Roman" w:cs="Times New Roman"/>
          <w:sz w:val="28"/>
          <w:szCs w:val="28"/>
        </w:rPr>
        <w:t>район Краснодарского края, органов Общественной палаты и членов Общественной палаты. Нам необходимо у</w:t>
      </w:r>
      <w:r w:rsidRPr="00971FDD">
        <w:rPr>
          <w:rFonts w:ascii="Times New Roman" w:eastAsia="Calibri" w:hAnsi="Times New Roman" w:cs="Times New Roman"/>
          <w:sz w:val="28"/>
          <w:szCs w:val="28"/>
        </w:rPr>
        <w:t xml:space="preserve">твердить Регламент </w:t>
      </w:r>
      <w:r w:rsidRPr="00971FDD">
        <w:rPr>
          <w:rFonts w:ascii="Times New Roman" w:hAnsi="Times New Roman" w:cs="Times New Roman"/>
          <w:sz w:val="28"/>
          <w:szCs w:val="28"/>
        </w:rPr>
        <w:t xml:space="preserve">Общественной палаты. </w:t>
      </w:r>
    </w:p>
    <w:p w14:paraId="3AD587CE" w14:textId="77777777" w:rsidR="00C951EB" w:rsidRDefault="00C951EB" w:rsidP="00971FDD">
      <w:pPr>
        <w:spacing w:after="0"/>
        <w:ind w:firstLine="709"/>
        <w:jc w:val="both"/>
        <w:rPr>
          <w:rFonts w:ascii="Times New Roman" w:hAnsi="Times New Roman" w:cs="Times New Roman"/>
          <w:sz w:val="28"/>
          <w:szCs w:val="28"/>
        </w:rPr>
      </w:pPr>
    </w:p>
    <w:p w14:paraId="6A1D0185" w14:textId="218E8D0F" w:rsidR="00C951EB" w:rsidRPr="00C951EB" w:rsidRDefault="00C951EB" w:rsidP="00971FDD">
      <w:pPr>
        <w:spacing w:after="0"/>
        <w:ind w:firstLine="709"/>
        <w:jc w:val="both"/>
        <w:rPr>
          <w:rFonts w:ascii="Times New Roman" w:hAnsi="Times New Roman" w:cs="Times New Roman"/>
          <w:i/>
          <w:iCs/>
          <w:sz w:val="28"/>
          <w:szCs w:val="28"/>
        </w:rPr>
      </w:pPr>
      <w:r w:rsidRPr="00C951EB">
        <w:rPr>
          <w:rFonts w:ascii="Times New Roman" w:hAnsi="Times New Roman" w:cs="Times New Roman"/>
          <w:i/>
          <w:iCs/>
          <w:sz w:val="28"/>
          <w:szCs w:val="28"/>
        </w:rPr>
        <w:t>Члены Общественной палаты изучают Регламент</w:t>
      </w:r>
      <w:r>
        <w:rPr>
          <w:rFonts w:ascii="Times New Roman" w:hAnsi="Times New Roman" w:cs="Times New Roman"/>
          <w:i/>
          <w:iCs/>
          <w:sz w:val="28"/>
          <w:szCs w:val="28"/>
        </w:rPr>
        <w:t xml:space="preserve"> Общественной палаты</w:t>
      </w:r>
      <w:r w:rsidRPr="00C951EB">
        <w:rPr>
          <w:rFonts w:ascii="Times New Roman" w:hAnsi="Times New Roman" w:cs="Times New Roman"/>
          <w:i/>
          <w:iCs/>
          <w:sz w:val="28"/>
          <w:szCs w:val="28"/>
        </w:rPr>
        <w:t>.</w:t>
      </w:r>
    </w:p>
    <w:p w14:paraId="5920EF4F" w14:textId="77777777" w:rsidR="00C951EB" w:rsidRPr="00971FDD" w:rsidRDefault="00C951EB" w:rsidP="00971FDD">
      <w:pPr>
        <w:spacing w:after="0"/>
        <w:ind w:firstLine="709"/>
        <w:jc w:val="both"/>
        <w:rPr>
          <w:rFonts w:ascii="Times New Roman" w:hAnsi="Times New Roman" w:cs="Times New Roman"/>
          <w:sz w:val="28"/>
          <w:szCs w:val="28"/>
        </w:rPr>
      </w:pPr>
    </w:p>
    <w:p w14:paraId="70294137" w14:textId="061FC5B2" w:rsidR="00B3662B"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eastAsia="Calibri" w:hAnsi="Times New Roman" w:cs="Times New Roman"/>
          <w:b/>
          <w:bCs/>
          <w:sz w:val="28"/>
          <w:szCs w:val="28"/>
        </w:rPr>
        <w:t>Корниенко О.А.:</w:t>
      </w:r>
      <w:r w:rsidRPr="00971FDD">
        <w:rPr>
          <w:rFonts w:ascii="Times New Roman" w:eastAsia="Calibri" w:hAnsi="Times New Roman" w:cs="Times New Roman"/>
          <w:sz w:val="28"/>
          <w:szCs w:val="28"/>
        </w:rPr>
        <w:t xml:space="preserve"> </w:t>
      </w:r>
      <w:r w:rsidR="00B3662B" w:rsidRPr="00971FDD">
        <w:rPr>
          <w:rFonts w:ascii="Times New Roman" w:hAnsi="Times New Roman" w:cs="Times New Roman"/>
          <w:b/>
          <w:sz w:val="28"/>
          <w:szCs w:val="28"/>
        </w:rPr>
        <w:t xml:space="preserve">– </w:t>
      </w:r>
      <w:r w:rsidR="00B3662B" w:rsidRPr="00971FDD">
        <w:rPr>
          <w:rFonts w:ascii="Times New Roman" w:hAnsi="Times New Roman" w:cs="Times New Roman"/>
          <w:sz w:val="28"/>
          <w:szCs w:val="28"/>
        </w:rPr>
        <w:t xml:space="preserve">какие будут предложения? (других предложений не поступило). Кто за данные предложения по, прошу голосовать. </w:t>
      </w:r>
    </w:p>
    <w:p w14:paraId="7619349E" w14:textId="77777777" w:rsidR="006873E4" w:rsidRPr="00971FDD" w:rsidRDefault="006873E4" w:rsidP="00971FDD">
      <w:pPr>
        <w:pStyle w:val="af3"/>
        <w:spacing w:line="259" w:lineRule="auto"/>
        <w:ind w:firstLine="709"/>
        <w:jc w:val="both"/>
        <w:rPr>
          <w:rFonts w:ascii="Times New Roman" w:hAnsi="Times New Roman" w:cs="Times New Roman"/>
          <w:sz w:val="28"/>
          <w:szCs w:val="28"/>
        </w:rPr>
      </w:pPr>
    </w:p>
    <w:p w14:paraId="7A622167" w14:textId="0C4B3A0B" w:rsidR="006873E4" w:rsidRPr="00971FDD" w:rsidRDefault="006873E4"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Кто «За» - 1</w:t>
      </w:r>
      <w:r w:rsidR="00971FDD" w:rsidRPr="00971FDD">
        <w:rPr>
          <w:rFonts w:ascii="Times New Roman" w:hAnsi="Times New Roman" w:cs="Times New Roman"/>
          <w:sz w:val="28"/>
          <w:szCs w:val="28"/>
        </w:rPr>
        <w:t>0</w:t>
      </w:r>
      <w:r w:rsidRPr="00971FDD">
        <w:rPr>
          <w:rFonts w:ascii="Times New Roman" w:hAnsi="Times New Roman" w:cs="Times New Roman"/>
          <w:sz w:val="28"/>
          <w:szCs w:val="28"/>
        </w:rPr>
        <w:t xml:space="preserve"> чел.</w:t>
      </w:r>
    </w:p>
    <w:p w14:paraId="21A85C10" w14:textId="77777777" w:rsidR="006873E4" w:rsidRPr="00971FDD" w:rsidRDefault="006873E4"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Кто «Против»- 0.</w:t>
      </w:r>
    </w:p>
    <w:p w14:paraId="52E09E2A" w14:textId="77777777" w:rsidR="006873E4" w:rsidRPr="00971FDD" w:rsidRDefault="006873E4"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«Воздержался»- 0.</w:t>
      </w:r>
    </w:p>
    <w:p w14:paraId="0E208E9F" w14:textId="77777777" w:rsidR="006873E4" w:rsidRPr="00971FDD" w:rsidRDefault="006873E4"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Принимается большинством голосов.</w:t>
      </w:r>
    </w:p>
    <w:p w14:paraId="1D0FEF72" w14:textId="77777777" w:rsidR="00B3662B" w:rsidRPr="00971FDD" w:rsidRDefault="00B3662B" w:rsidP="00971FDD">
      <w:pPr>
        <w:spacing w:after="0"/>
        <w:ind w:firstLine="709"/>
        <w:contextualSpacing/>
        <w:jc w:val="both"/>
        <w:rPr>
          <w:rFonts w:ascii="Times New Roman" w:eastAsia="Calibri" w:hAnsi="Times New Roman" w:cs="Times New Roman"/>
          <w:b/>
          <w:sz w:val="28"/>
          <w:szCs w:val="28"/>
          <w:u w:val="single"/>
        </w:rPr>
      </w:pPr>
    </w:p>
    <w:p w14:paraId="0761A2C9" w14:textId="77777777" w:rsidR="00B3662B" w:rsidRPr="00971FDD" w:rsidRDefault="00B3662B" w:rsidP="00971FDD">
      <w:pPr>
        <w:pStyle w:val="af3"/>
        <w:spacing w:line="259" w:lineRule="auto"/>
        <w:ind w:firstLine="709"/>
        <w:jc w:val="both"/>
        <w:rPr>
          <w:rFonts w:ascii="Times New Roman" w:hAnsi="Times New Roman" w:cs="Times New Roman"/>
          <w:b/>
          <w:bCs/>
          <w:sz w:val="28"/>
          <w:szCs w:val="28"/>
          <w:u w:val="single"/>
        </w:rPr>
      </w:pPr>
      <w:r w:rsidRPr="00971FDD">
        <w:rPr>
          <w:rFonts w:ascii="Times New Roman" w:hAnsi="Times New Roman" w:cs="Times New Roman"/>
          <w:b/>
          <w:bCs/>
          <w:sz w:val="28"/>
          <w:szCs w:val="28"/>
          <w:u w:val="single"/>
        </w:rPr>
        <w:t>По второму вопросу повестки:</w:t>
      </w:r>
    </w:p>
    <w:p w14:paraId="47AEBF9A" w14:textId="11BD531C" w:rsidR="00B3662B" w:rsidRPr="00971FDD" w:rsidRDefault="00B3662B" w:rsidP="00971FDD">
      <w:pPr>
        <w:spacing w:after="0"/>
        <w:ind w:firstLine="709"/>
        <w:contextualSpacing/>
        <w:jc w:val="both"/>
        <w:rPr>
          <w:rFonts w:ascii="Times New Roman" w:hAnsi="Times New Roman" w:cs="Times New Roman"/>
          <w:b/>
          <w:sz w:val="28"/>
          <w:szCs w:val="28"/>
        </w:rPr>
      </w:pPr>
      <w:r w:rsidRPr="00971FDD">
        <w:rPr>
          <w:rFonts w:ascii="Times New Roman" w:hAnsi="Times New Roman" w:cs="Times New Roman"/>
          <w:b/>
          <w:sz w:val="28"/>
          <w:szCs w:val="28"/>
        </w:rPr>
        <w:t>2.</w:t>
      </w:r>
      <w:r w:rsidRPr="00971FDD">
        <w:rPr>
          <w:rFonts w:ascii="Times New Roman" w:hAnsi="Times New Roman" w:cs="Times New Roman"/>
          <w:sz w:val="28"/>
          <w:szCs w:val="28"/>
        </w:rPr>
        <w:t xml:space="preserve"> </w:t>
      </w:r>
      <w:r w:rsidR="00971FDD" w:rsidRPr="00971FDD">
        <w:rPr>
          <w:rFonts w:ascii="Times New Roman" w:hAnsi="Times New Roman" w:cs="Times New Roman"/>
          <w:b/>
          <w:sz w:val="28"/>
          <w:szCs w:val="28"/>
        </w:rPr>
        <w:t>Об утверждении Кодекса этики член</w:t>
      </w:r>
      <w:r w:rsidR="00C951EB">
        <w:rPr>
          <w:rFonts w:ascii="Times New Roman" w:hAnsi="Times New Roman" w:cs="Times New Roman"/>
          <w:b/>
          <w:sz w:val="28"/>
          <w:szCs w:val="28"/>
        </w:rPr>
        <w:t>а</w:t>
      </w:r>
      <w:r w:rsidR="00971FDD" w:rsidRPr="00971FDD">
        <w:rPr>
          <w:rFonts w:ascii="Times New Roman" w:hAnsi="Times New Roman" w:cs="Times New Roman"/>
          <w:b/>
          <w:sz w:val="28"/>
          <w:szCs w:val="28"/>
        </w:rPr>
        <w:t xml:space="preserve"> Общественной палаты муниципального образования Белореченский муниципальный район Краснодарского края.</w:t>
      </w:r>
    </w:p>
    <w:p w14:paraId="491CA613" w14:textId="1284AED0" w:rsidR="00971FDD" w:rsidRDefault="00971FDD" w:rsidP="00971FDD">
      <w:pPr>
        <w:spacing w:after="0"/>
        <w:ind w:firstLine="709"/>
        <w:contextualSpacing/>
        <w:jc w:val="both"/>
        <w:rPr>
          <w:rFonts w:ascii="Times New Roman" w:hAnsi="Times New Roman" w:cs="Times New Roman"/>
          <w:sz w:val="28"/>
          <w:szCs w:val="28"/>
        </w:rPr>
      </w:pPr>
      <w:r w:rsidRPr="00971FDD">
        <w:rPr>
          <w:rFonts w:ascii="Times New Roman" w:eastAsia="Calibri" w:hAnsi="Times New Roman" w:cs="Times New Roman"/>
          <w:b/>
          <w:bCs/>
          <w:sz w:val="28"/>
          <w:szCs w:val="28"/>
        </w:rPr>
        <w:t>Корниенко О.А.:</w:t>
      </w:r>
      <w:r w:rsidRPr="00971FDD">
        <w:rPr>
          <w:rFonts w:ascii="Times New Roman" w:eastAsia="Calibri" w:hAnsi="Times New Roman" w:cs="Times New Roman"/>
          <w:sz w:val="28"/>
          <w:szCs w:val="28"/>
        </w:rPr>
        <w:t xml:space="preserve"> </w:t>
      </w:r>
      <w:r w:rsidR="00B3662B" w:rsidRPr="00971FDD">
        <w:rPr>
          <w:rFonts w:ascii="Times New Roman" w:hAnsi="Times New Roman" w:cs="Times New Roman"/>
          <w:b/>
          <w:i/>
          <w:sz w:val="28"/>
          <w:szCs w:val="28"/>
        </w:rPr>
        <w:t xml:space="preserve">- </w:t>
      </w:r>
      <w:r w:rsidRPr="00971FDD">
        <w:rPr>
          <w:rFonts w:ascii="Times New Roman" w:eastAsia="Calibri" w:hAnsi="Times New Roman" w:cs="Times New Roman"/>
          <w:sz w:val="28"/>
          <w:szCs w:val="28"/>
        </w:rPr>
        <w:t>к</w:t>
      </w:r>
      <w:r w:rsidRPr="00971FDD">
        <w:rPr>
          <w:rFonts w:ascii="Times New Roman" w:hAnsi="Times New Roman" w:cs="Times New Roman"/>
          <w:sz w:val="28"/>
          <w:szCs w:val="28"/>
        </w:rPr>
        <w:t xml:space="preserve">одекс этики </w:t>
      </w:r>
      <w:r w:rsidRPr="00971FDD">
        <w:rPr>
          <w:rFonts w:ascii="Times New Roman" w:eastAsia="Calibri" w:hAnsi="Times New Roman" w:cs="Times New Roman"/>
          <w:sz w:val="28"/>
          <w:szCs w:val="28"/>
        </w:rPr>
        <w:t>член</w:t>
      </w:r>
      <w:r w:rsidR="00C951EB">
        <w:rPr>
          <w:rFonts w:ascii="Times New Roman" w:eastAsia="Calibri" w:hAnsi="Times New Roman" w:cs="Times New Roman"/>
          <w:sz w:val="28"/>
          <w:szCs w:val="28"/>
        </w:rPr>
        <w:t>а</w:t>
      </w:r>
      <w:r w:rsidRPr="00971FDD">
        <w:rPr>
          <w:rFonts w:ascii="Times New Roman" w:eastAsia="Calibri" w:hAnsi="Times New Roman" w:cs="Times New Roman"/>
          <w:sz w:val="28"/>
          <w:szCs w:val="28"/>
        </w:rPr>
        <w:t xml:space="preserve"> Общественной палаты </w:t>
      </w:r>
      <w:r w:rsidRPr="00971FDD">
        <w:rPr>
          <w:rFonts w:ascii="Times New Roman" w:hAnsi="Times New Roman" w:cs="Times New Roman"/>
          <w:sz w:val="28"/>
          <w:szCs w:val="28"/>
        </w:rPr>
        <w:t xml:space="preserve">муниципального образования Белореченский муниципальный район Краснодарского края устанавливает обязательные для каждого члена </w:t>
      </w:r>
      <w:r w:rsidRPr="00971FDD">
        <w:rPr>
          <w:rFonts w:ascii="Times New Roman" w:eastAsia="Calibri" w:hAnsi="Times New Roman" w:cs="Times New Roman"/>
          <w:sz w:val="28"/>
          <w:szCs w:val="28"/>
        </w:rPr>
        <w:t>Общественной палаты</w:t>
      </w:r>
      <w:r w:rsidRPr="00971FDD">
        <w:rPr>
          <w:rFonts w:ascii="Times New Roman" w:hAnsi="Times New Roman" w:cs="Times New Roman"/>
          <w:sz w:val="28"/>
          <w:szCs w:val="28"/>
        </w:rPr>
        <w:t xml:space="preserve"> правила поведения при осуществлении им своих полномочий, основанных на морально-нравственных нормах, уважении к обществу и к своим коллегам. В связи с этим необходимо также утвердить данный документ. Детально вы можете изучить представленные документы и внести свои предложения. </w:t>
      </w:r>
    </w:p>
    <w:p w14:paraId="750B0CAD" w14:textId="77777777" w:rsidR="00C951EB" w:rsidRDefault="00C951EB" w:rsidP="00971FDD">
      <w:pPr>
        <w:spacing w:after="0"/>
        <w:ind w:firstLine="709"/>
        <w:contextualSpacing/>
        <w:jc w:val="both"/>
        <w:rPr>
          <w:rFonts w:ascii="Times New Roman" w:hAnsi="Times New Roman" w:cs="Times New Roman"/>
          <w:i/>
          <w:iCs/>
          <w:sz w:val="28"/>
          <w:szCs w:val="28"/>
        </w:rPr>
      </w:pPr>
    </w:p>
    <w:p w14:paraId="143F61F4" w14:textId="74C64326" w:rsidR="00C951EB" w:rsidRDefault="00C951EB" w:rsidP="00971FDD">
      <w:pPr>
        <w:spacing w:after="0"/>
        <w:ind w:firstLine="709"/>
        <w:contextualSpacing/>
        <w:jc w:val="both"/>
        <w:rPr>
          <w:rFonts w:ascii="Times New Roman" w:hAnsi="Times New Roman" w:cs="Times New Roman"/>
          <w:i/>
          <w:iCs/>
          <w:sz w:val="28"/>
          <w:szCs w:val="28"/>
        </w:rPr>
      </w:pPr>
      <w:r w:rsidRPr="00C951EB">
        <w:rPr>
          <w:rFonts w:ascii="Times New Roman" w:hAnsi="Times New Roman" w:cs="Times New Roman"/>
          <w:i/>
          <w:iCs/>
          <w:sz w:val="28"/>
          <w:szCs w:val="28"/>
        </w:rPr>
        <w:t>Члены Общественной палаты изучают</w:t>
      </w:r>
      <w:r>
        <w:rPr>
          <w:rFonts w:ascii="Times New Roman" w:hAnsi="Times New Roman" w:cs="Times New Roman"/>
          <w:i/>
          <w:iCs/>
          <w:sz w:val="28"/>
          <w:szCs w:val="28"/>
        </w:rPr>
        <w:t xml:space="preserve"> Кодекс этики члена Общественной палаты.</w:t>
      </w:r>
    </w:p>
    <w:p w14:paraId="6FB575AF" w14:textId="77777777" w:rsidR="00C951EB" w:rsidRPr="00971FDD" w:rsidRDefault="00C951EB" w:rsidP="00971FDD">
      <w:pPr>
        <w:spacing w:after="0"/>
        <w:ind w:firstLine="709"/>
        <w:contextualSpacing/>
        <w:jc w:val="both"/>
        <w:rPr>
          <w:rFonts w:ascii="Times New Roman" w:eastAsia="Calibri" w:hAnsi="Times New Roman" w:cs="Times New Roman"/>
          <w:sz w:val="28"/>
          <w:szCs w:val="28"/>
        </w:rPr>
      </w:pPr>
    </w:p>
    <w:p w14:paraId="63FF8695"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eastAsia="Calibri" w:hAnsi="Times New Roman" w:cs="Times New Roman"/>
          <w:b/>
          <w:bCs/>
          <w:sz w:val="28"/>
          <w:szCs w:val="28"/>
        </w:rPr>
        <w:t>Корниенко О.А.:</w:t>
      </w:r>
      <w:r w:rsidRPr="00971FDD">
        <w:rPr>
          <w:rFonts w:ascii="Times New Roman" w:eastAsia="Calibri" w:hAnsi="Times New Roman" w:cs="Times New Roman"/>
          <w:sz w:val="28"/>
          <w:szCs w:val="28"/>
        </w:rPr>
        <w:t xml:space="preserve"> </w:t>
      </w:r>
      <w:r w:rsidR="00B3662B" w:rsidRPr="00971FDD">
        <w:rPr>
          <w:rFonts w:ascii="Times New Roman" w:hAnsi="Times New Roman" w:cs="Times New Roman"/>
          <w:b/>
          <w:sz w:val="28"/>
          <w:szCs w:val="28"/>
        </w:rPr>
        <w:t xml:space="preserve">– </w:t>
      </w:r>
      <w:r w:rsidR="00B3662B" w:rsidRPr="00971FDD">
        <w:rPr>
          <w:rFonts w:ascii="Times New Roman" w:eastAsia="Times New Roman" w:hAnsi="Times New Roman" w:cs="Times New Roman"/>
          <w:sz w:val="28"/>
          <w:szCs w:val="28"/>
          <w:lang w:eastAsia="ru-RU"/>
        </w:rPr>
        <w:t xml:space="preserve">какие будут предложения? (других предложений не поступило). </w:t>
      </w:r>
      <w:r w:rsidRPr="00971FDD">
        <w:rPr>
          <w:rFonts w:ascii="Times New Roman" w:hAnsi="Times New Roman" w:cs="Times New Roman"/>
          <w:bCs/>
          <w:sz w:val="28"/>
          <w:szCs w:val="28"/>
        </w:rPr>
        <w:t xml:space="preserve">Кто за данные предложения, прошу голосовать. </w:t>
      </w:r>
    </w:p>
    <w:p w14:paraId="27119338" w14:textId="3D953352" w:rsidR="006873E4" w:rsidRPr="00971FDD" w:rsidRDefault="006873E4" w:rsidP="00971FDD">
      <w:pPr>
        <w:pStyle w:val="aff"/>
        <w:spacing w:after="0" w:line="259" w:lineRule="auto"/>
        <w:ind w:firstLine="709"/>
        <w:contextualSpacing/>
        <w:jc w:val="both"/>
        <w:rPr>
          <w:sz w:val="28"/>
          <w:szCs w:val="28"/>
        </w:rPr>
      </w:pPr>
      <w:r w:rsidRPr="00971FDD">
        <w:rPr>
          <w:sz w:val="28"/>
          <w:szCs w:val="28"/>
        </w:rPr>
        <w:t xml:space="preserve">Кто «За» - </w:t>
      </w:r>
      <w:r w:rsidR="00971FDD" w:rsidRPr="00971FDD">
        <w:rPr>
          <w:sz w:val="28"/>
          <w:szCs w:val="28"/>
        </w:rPr>
        <w:t>10</w:t>
      </w:r>
      <w:r w:rsidRPr="00971FDD">
        <w:rPr>
          <w:sz w:val="28"/>
          <w:szCs w:val="28"/>
        </w:rPr>
        <w:t xml:space="preserve"> чел.</w:t>
      </w:r>
    </w:p>
    <w:p w14:paraId="684988EF" w14:textId="77777777" w:rsidR="006873E4" w:rsidRPr="00971FDD" w:rsidRDefault="006873E4"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Кто «Против»- 0.</w:t>
      </w:r>
    </w:p>
    <w:p w14:paraId="68171E80" w14:textId="77777777" w:rsidR="006873E4" w:rsidRPr="00971FDD" w:rsidRDefault="006873E4"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«Воздержался»- 0.</w:t>
      </w:r>
    </w:p>
    <w:p w14:paraId="59FA00FF" w14:textId="77777777" w:rsidR="006873E4" w:rsidRPr="00971FDD" w:rsidRDefault="006873E4"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Принимается большинством голосов.</w:t>
      </w:r>
    </w:p>
    <w:p w14:paraId="3F1D5E29" w14:textId="77777777" w:rsidR="00C951EB" w:rsidRDefault="00C951EB" w:rsidP="00971FDD">
      <w:pPr>
        <w:pStyle w:val="af3"/>
        <w:spacing w:line="259" w:lineRule="auto"/>
        <w:ind w:firstLine="709"/>
        <w:jc w:val="both"/>
        <w:rPr>
          <w:rFonts w:ascii="Times New Roman" w:hAnsi="Times New Roman" w:cs="Times New Roman"/>
          <w:b/>
          <w:bCs/>
          <w:sz w:val="28"/>
          <w:szCs w:val="28"/>
          <w:u w:val="single"/>
        </w:rPr>
      </w:pPr>
    </w:p>
    <w:p w14:paraId="23461A4E" w14:textId="77777777" w:rsidR="00C951EB" w:rsidRDefault="00C951EB" w:rsidP="00971FDD">
      <w:pPr>
        <w:pStyle w:val="af3"/>
        <w:spacing w:line="259" w:lineRule="auto"/>
        <w:ind w:firstLine="709"/>
        <w:jc w:val="both"/>
        <w:rPr>
          <w:rFonts w:ascii="Times New Roman" w:hAnsi="Times New Roman" w:cs="Times New Roman"/>
          <w:b/>
          <w:bCs/>
          <w:sz w:val="28"/>
          <w:szCs w:val="28"/>
          <w:u w:val="single"/>
        </w:rPr>
      </w:pPr>
    </w:p>
    <w:p w14:paraId="7D9CC436" w14:textId="64B23272" w:rsidR="00B3662B" w:rsidRPr="00971FDD" w:rsidRDefault="00B3662B" w:rsidP="00971FDD">
      <w:pPr>
        <w:pStyle w:val="af3"/>
        <w:spacing w:line="259" w:lineRule="auto"/>
        <w:ind w:firstLine="709"/>
        <w:jc w:val="both"/>
        <w:rPr>
          <w:rFonts w:ascii="Times New Roman" w:hAnsi="Times New Roman" w:cs="Times New Roman"/>
          <w:b/>
          <w:bCs/>
          <w:sz w:val="28"/>
          <w:szCs w:val="28"/>
          <w:u w:val="single"/>
        </w:rPr>
      </w:pPr>
      <w:r w:rsidRPr="00971FDD">
        <w:rPr>
          <w:rFonts w:ascii="Times New Roman" w:hAnsi="Times New Roman" w:cs="Times New Roman"/>
          <w:b/>
          <w:bCs/>
          <w:sz w:val="28"/>
          <w:szCs w:val="28"/>
          <w:u w:val="single"/>
        </w:rPr>
        <w:lastRenderedPageBreak/>
        <w:t>По третьему вопросу повестки:</w:t>
      </w:r>
    </w:p>
    <w:p w14:paraId="0DA48C38" w14:textId="77777777" w:rsidR="00971FDD" w:rsidRPr="00971FDD" w:rsidRDefault="00B3662B" w:rsidP="00971FDD">
      <w:pPr>
        <w:spacing w:after="0"/>
        <w:ind w:firstLine="709"/>
        <w:contextualSpacing/>
        <w:jc w:val="both"/>
        <w:rPr>
          <w:rFonts w:ascii="Times New Roman" w:hAnsi="Times New Roman" w:cs="Times New Roman"/>
          <w:b/>
          <w:sz w:val="28"/>
          <w:szCs w:val="28"/>
        </w:rPr>
      </w:pPr>
      <w:r w:rsidRPr="00971FDD">
        <w:rPr>
          <w:rFonts w:ascii="Times New Roman" w:hAnsi="Times New Roman" w:cs="Times New Roman"/>
          <w:b/>
          <w:bCs/>
          <w:sz w:val="28"/>
          <w:szCs w:val="28"/>
        </w:rPr>
        <w:t xml:space="preserve">3. </w:t>
      </w:r>
      <w:r w:rsidR="00971FDD" w:rsidRPr="00971FDD">
        <w:rPr>
          <w:rFonts w:ascii="Times New Roman" w:hAnsi="Times New Roman" w:cs="Times New Roman"/>
          <w:b/>
          <w:sz w:val="28"/>
          <w:szCs w:val="28"/>
        </w:rPr>
        <w:t>О проведении независимой оценки качества услуг учреждения культуры.</w:t>
      </w:r>
    </w:p>
    <w:p w14:paraId="5B73375C"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b/>
          <w:iCs/>
          <w:color w:val="000000"/>
          <w:sz w:val="28"/>
          <w:szCs w:val="28"/>
        </w:rPr>
        <w:t>Гареева К.Г.:</w:t>
      </w:r>
      <w:r w:rsidRPr="00971FDD">
        <w:rPr>
          <w:rFonts w:ascii="Times New Roman" w:hAnsi="Times New Roman" w:cs="Times New Roman"/>
          <w:bCs/>
          <w:i/>
          <w:color w:val="000000"/>
          <w:sz w:val="28"/>
          <w:szCs w:val="28"/>
        </w:rPr>
        <w:t xml:space="preserve"> </w:t>
      </w:r>
      <w:r w:rsidR="00B3662B" w:rsidRPr="00971FDD">
        <w:rPr>
          <w:rFonts w:ascii="Times New Roman" w:hAnsi="Times New Roman" w:cs="Times New Roman"/>
          <w:color w:val="000000" w:themeColor="text1"/>
          <w:sz w:val="28"/>
          <w:szCs w:val="28"/>
        </w:rPr>
        <w:t xml:space="preserve">- </w:t>
      </w:r>
      <w:r w:rsidRPr="00971FDD">
        <w:rPr>
          <w:rFonts w:ascii="Times New Roman" w:hAnsi="Times New Roman" w:cs="Times New Roman"/>
          <w:sz w:val="28"/>
          <w:szCs w:val="28"/>
        </w:rPr>
        <w:t>Уважаемые члены Общественной палаты! Важный аспект развития культурной среды нашего района — необходимость проведения Независимой оценки качества (НОК) услуг, оказываемых организациями культуры.</w:t>
      </w:r>
    </w:p>
    <w:p w14:paraId="6E1FB82F" w14:textId="536BE279"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 xml:space="preserve">Этот процесс необходим нам не случайно, а обоснован нормативно-правовыми актами Российской Федерации и решениями наших краевых властей.  </w:t>
      </w:r>
    </w:p>
    <w:p w14:paraId="51E9D544"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 xml:space="preserve">Во-первых, обязанность проведения подобной оценки закреплена Законом Российской Федерации от 9 октября 1992 года № 3612-1 «Основы законодательства Российской Федерации о культуре». Этот закон подчеркивает важность контроля над условиями оказания услуг культурными учреждениями, такими как театры, музеи, библиотеки и концертные залы. </w:t>
      </w:r>
    </w:p>
    <w:p w14:paraId="12A764A7"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Далее, Федеральный закон от 5 декабря 2017 года № 392-ФЗ дополняет наше понимание важности такого контроля, подчеркивая, что организация и проведение НОК способствуют повышению доступности и качества услуг в сферах культуры, здравоохранения, образования и социального обслуживания.</w:t>
      </w:r>
    </w:p>
    <w:p w14:paraId="3ACD1111"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Наш регион также принял важные шаги в направлении реализации указанных федеральных норм. Постановление главы администрации (губернатора) Краснодарского края от 16 декабря 2015 года № 1226 утвердило положение о Министерстве культуры Краснодарского края, которое прямо возложило ответственность за организацию и контроль НОК именно на Министерство культуры нашей области.</w:t>
      </w:r>
    </w:p>
    <w:p w14:paraId="68148E11"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Теперь давайте перейдем к сути вопроса. Почему же необходима эта самая Независимая оценка?</w:t>
      </w:r>
    </w:p>
    <w:p w14:paraId="779B1AA8"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Повышение открытости: Благодаря НОК жители смогут увидеть реальную картину состояния учреждений культуры, сравнить их работу друг с другом и высказать свое мнение.</w:t>
      </w:r>
    </w:p>
    <w:p w14:paraId="145AA23C"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Корректировка недостатков: Полученные данные позволят выявлять слабые места в работе учреждений и оперативно устранять проблемы.</w:t>
      </w:r>
    </w:p>
    <w:p w14:paraId="740E8D5E"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Оптимизация управления: Регулярная оценка позволит органам власти своевременно вносить изменения в программы поддержки культуры, выделяя приоритетные направления финансирования.</w:t>
      </w:r>
    </w:p>
    <w:p w14:paraId="6D524A7A"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Таким образом, важно понимать, что проведение НОК не просто формальность, а реальная мера повышения качества и эффективности работы наших учреждений культуры.</w:t>
      </w:r>
    </w:p>
    <w:p w14:paraId="090029ED"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Корректировка недостатков: Полученные данные позволят выявлять слабые места в работе учреждений и оперативно устранять проблемы.</w:t>
      </w:r>
    </w:p>
    <w:p w14:paraId="66552976"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lastRenderedPageBreak/>
        <w:t>Оптимизация управления: Регулярная оценка позволит органам власти своевременно вносить изменения в программы поддержки культуры, выделяя приоритетные направления финансирования.</w:t>
      </w:r>
    </w:p>
    <w:p w14:paraId="6C246ED4"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Таким образом, важно понимать, что проведение НОК не просто формальность, а реальная мера повышения качества и эффективности работы наших учреждений культуры.</w:t>
      </w:r>
    </w:p>
    <w:p w14:paraId="4CBCA87C"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Спасибо за внимание!</w:t>
      </w:r>
    </w:p>
    <w:p w14:paraId="62DAC2C3" w14:textId="77777777" w:rsidR="009878FF"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eastAsia="Calibri" w:hAnsi="Times New Roman" w:cs="Times New Roman"/>
          <w:b/>
          <w:bCs/>
          <w:sz w:val="28"/>
          <w:szCs w:val="28"/>
        </w:rPr>
        <w:t>Корниенко О.А</w:t>
      </w:r>
      <w:r w:rsidRPr="00971FDD">
        <w:rPr>
          <w:rFonts w:ascii="Times New Roman" w:hAnsi="Times New Roman" w:cs="Times New Roman"/>
          <w:b/>
          <w:i/>
          <w:sz w:val="28"/>
          <w:szCs w:val="28"/>
        </w:rPr>
        <w:t xml:space="preserve">.: </w:t>
      </w:r>
      <w:r w:rsidRPr="00971FDD">
        <w:rPr>
          <w:rFonts w:ascii="Times New Roman" w:hAnsi="Times New Roman" w:cs="Times New Roman"/>
          <w:sz w:val="28"/>
          <w:szCs w:val="28"/>
        </w:rPr>
        <w:t xml:space="preserve">какие вопросы будут к докладчику? Вопросов не поступило. </w:t>
      </w:r>
    </w:p>
    <w:p w14:paraId="7B482178" w14:textId="5179A3A4" w:rsidR="009878FF" w:rsidRDefault="009878FF" w:rsidP="00971FDD">
      <w:pPr>
        <w:pStyle w:val="af3"/>
        <w:spacing w:line="259"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Председателем комиссии по вопросам образования, культуры, спорта, здравоохранения и молодежной политики является Бабаев Н.Р. Передаю ему слово.</w:t>
      </w:r>
    </w:p>
    <w:p w14:paraId="6AFD348C" w14:textId="750EE499" w:rsidR="009878FF" w:rsidRDefault="009878FF" w:rsidP="00971FDD">
      <w:pPr>
        <w:pStyle w:val="af3"/>
        <w:spacing w:line="259" w:lineRule="auto"/>
        <w:ind w:firstLine="709"/>
        <w:jc w:val="both"/>
        <w:rPr>
          <w:rFonts w:ascii="Times New Roman" w:hAnsi="Times New Roman" w:cs="Times New Roman"/>
          <w:sz w:val="28"/>
          <w:szCs w:val="28"/>
        </w:rPr>
      </w:pPr>
      <w:r w:rsidRPr="009878FF">
        <w:rPr>
          <w:rFonts w:ascii="Times New Roman" w:hAnsi="Times New Roman" w:cs="Times New Roman"/>
          <w:b/>
          <w:bCs/>
          <w:sz w:val="28"/>
          <w:szCs w:val="28"/>
        </w:rPr>
        <w:t>Бабаев Н.Р.:</w:t>
      </w:r>
      <w:r>
        <w:rPr>
          <w:rFonts w:ascii="Times New Roman" w:hAnsi="Times New Roman" w:cs="Times New Roman"/>
          <w:b/>
          <w:bCs/>
          <w:sz w:val="28"/>
          <w:szCs w:val="28"/>
        </w:rPr>
        <w:t xml:space="preserve"> </w:t>
      </w:r>
      <w:r w:rsidRPr="009878FF">
        <w:rPr>
          <w:rFonts w:ascii="Times New Roman" w:hAnsi="Times New Roman" w:cs="Times New Roman"/>
          <w:sz w:val="28"/>
          <w:szCs w:val="28"/>
        </w:rPr>
        <w:t>Заслушав доклад</w:t>
      </w:r>
      <w:r>
        <w:rPr>
          <w:rFonts w:ascii="Times New Roman" w:hAnsi="Times New Roman" w:cs="Times New Roman"/>
          <w:sz w:val="28"/>
          <w:szCs w:val="28"/>
        </w:rPr>
        <w:t xml:space="preserve"> ведущего специалиста управления культуры администрации муниципального образования Белореченский муниципальный район Краснодарского края предлагаю запустить процедуру, по независимой оценке, качества условий оказания услуг организациями </w:t>
      </w:r>
      <w:r w:rsidRPr="009878FF">
        <w:rPr>
          <w:rFonts w:ascii="Times New Roman" w:hAnsi="Times New Roman" w:cs="Times New Roman"/>
          <w:sz w:val="28"/>
          <w:szCs w:val="28"/>
        </w:rPr>
        <w:t>культуры, расположенными на территории муниципального образования Белореченский муниципальный район Краснодарского края</w:t>
      </w:r>
      <w:r>
        <w:rPr>
          <w:rFonts w:ascii="Times New Roman" w:hAnsi="Times New Roman" w:cs="Times New Roman"/>
          <w:sz w:val="28"/>
          <w:szCs w:val="28"/>
        </w:rPr>
        <w:t xml:space="preserve">. </w:t>
      </w:r>
    </w:p>
    <w:p w14:paraId="4EF5D470" w14:textId="7776D38E" w:rsidR="009878FF" w:rsidRDefault="009878FF" w:rsidP="00971FDD">
      <w:pPr>
        <w:pStyle w:val="af3"/>
        <w:spacing w:line="25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Объявление о начале отбора </w:t>
      </w:r>
      <w:r w:rsidRPr="009878FF">
        <w:rPr>
          <w:rFonts w:ascii="Times New Roman" w:hAnsi="Times New Roman" w:cs="Times New Roman"/>
          <w:sz w:val="28"/>
          <w:szCs w:val="28"/>
        </w:rPr>
        <w:t>представителей общественных организаций, созданных в целях защиты прав и интересов граждан, общественных объединений инвалидов в состав Общественного совета по проведению независимой оценки качества условий оказания услуг организациями культуры, расположенными на территории муниципального образования Белореченский муниципальный район Краснодарского края</w:t>
      </w:r>
      <w:r>
        <w:rPr>
          <w:rFonts w:ascii="Times New Roman" w:hAnsi="Times New Roman" w:cs="Times New Roman"/>
          <w:sz w:val="28"/>
          <w:szCs w:val="28"/>
        </w:rPr>
        <w:t xml:space="preserve">,  а также извещение о </w:t>
      </w:r>
      <w:r w:rsidRPr="009878FF">
        <w:rPr>
          <w:rFonts w:ascii="Times New Roman" w:hAnsi="Times New Roman" w:cs="Times New Roman"/>
          <w:sz w:val="28"/>
          <w:szCs w:val="28"/>
        </w:rPr>
        <w:t>проведении конкурса по отбору представителей общественных организаций в состав Общественного совета по проведению независимой оценки качества условий оказания услуг организациями культуры, расположенными на территории муниципального образования Белореченский муниципальный район Краснодарского края</w:t>
      </w:r>
      <w:r>
        <w:rPr>
          <w:rFonts w:ascii="Times New Roman" w:hAnsi="Times New Roman" w:cs="Times New Roman"/>
          <w:sz w:val="28"/>
          <w:szCs w:val="28"/>
        </w:rPr>
        <w:t>, необходимый пакет документов для кандидатов (анкеты, образцы заявлений) будут размещены на официальном сайте администрации муниципального образования Белореченский муниципальный район Краснодарского края в разделе «Общественная палата» .</w:t>
      </w:r>
    </w:p>
    <w:p w14:paraId="00276DF7" w14:textId="7715EB9F" w:rsidR="009878FF" w:rsidRDefault="009878FF" w:rsidP="009878FF">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Нам необходимо также утвердить Положение об отборе </w:t>
      </w:r>
      <w:r w:rsidRPr="009878FF">
        <w:rPr>
          <w:rFonts w:ascii="Times New Roman" w:hAnsi="Times New Roman" w:cs="Times New Roman"/>
          <w:sz w:val="28"/>
          <w:szCs w:val="28"/>
        </w:rPr>
        <w:t>представителей общественных организаций в состав Общественного совета по проведению независимой оценки качества условий оказания услуг организациями культуры, расположенными на территории муниципального образования Белореченский муниципальный район Краснодарского края</w:t>
      </w:r>
      <w:r>
        <w:rPr>
          <w:rFonts w:ascii="Times New Roman" w:hAnsi="Times New Roman" w:cs="Times New Roman"/>
          <w:sz w:val="28"/>
          <w:szCs w:val="28"/>
        </w:rPr>
        <w:t xml:space="preserve"> (далее – Положение). Прошу ознакомиться.</w:t>
      </w:r>
    </w:p>
    <w:p w14:paraId="6F406604" w14:textId="63538152" w:rsidR="009878FF" w:rsidRPr="009878FF" w:rsidRDefault="009878FF" w:rsidP="009878FF">
      <w:pPr>
        <w:pStyle w:val="af3"/>
        <w:ind w:firstLine="709"/>
        <w:jc w:val="both"/>
        <w:rPr>
          <w:rFonts w:ascii="Times New Roman" w:hAnsi="Times New Roman" w:cs="Times New Roman"/>
          <w:sz w:val="28"/>
          <w:szCs w:val="28"/>
        </w:rPr>
      </w:pPr>
      <w:r w:rsidRPr="00C951EB">
        <w:rPr>
          <w:rFonts w:ascii="Times New Roman" w:hAnsi="Times New Roman" w:cs="Times New Roman"/>
          <w:i/>
          <w:iCs/>
          <w:sz w:val="28"/>
          <w:szCs w:val="28"/>
        </w:rPr>
        <w:t>Члены Общественной палаты изучают</w:t>
      </w:r>
      <w:r>
        <w:rPr>
          <w:rFonts w:ascii="Times New Roman" w:hAnsi="Times New Roman" w:cs="Times New Roman"/>
          <w:i/>
          <w:iCs/>
          <w:sz w:val="28"/>
          <w:szCs w:val="28"/>
        </w:rPr>
        <w:t xml:space="preserve"> Положение.</w:t>
      </w:r>
    </w:p>
    <w:p w14:paraId="298D0959" w14:textId="77777777" w:rsidR="009878FF" w:rsidRDefault="009878FF" w:rsidP="00971FDD">
      <w:pPr>
        <w:pStyle w:val="af3"/>
        <w:spacing w:line="259" w:lineRule="auto"/>
        <w:ind w:firstLine="709"/>
        <w:jc w:val="both"/>
        <w:rPr>
          <w:rFonts w:ascii="Times New Roman" w:hAnsi="Times New Roman" w:cs="Times New Roman"/>
          <w:sz w:val="28"/>
          <w:szCs w:val="28"/>
        </w:rPr>
      </w:pPr>
    </w:p>
    <w:p w14:paraId="4C65FFAF" w14:textId="60531BD8" w:rsidR="00971FDD" w:rsidRPr="00971FDD" w:rsidRDefault="009878FF" w:rsidP="00971FDD">
      <w:pPr>
        <w:pStyle w:val="af3"/>
        <w:spacing w:line="259" w:lineRule="auto"/>
        <w:ind w:firstLine="709"/>
        <w:jc w:val="both"/>
        <w:rPr>
          <w:rFonts w:ascii="Times New Roman" w:hAnsi="Times New Roman" w:cs="Times New Roman"/>
          <w:sz w:val="28"/>
          <w:szCs w:val="28"/>
        </w:rPr>
      </w:pPr>
      <w:r w:rsidRPr="009878FF">
        <w:rPr>
          <w:rFonts w:ascii="Times New Roman" w:hAnsi="Times New Roman" w:cs="Times New Roman"/>
          <w:b/>
          <w:bCs/>
          <w:sz w:val="28"/>
          <w:szCs w:val="28"/>
        </w:rPr>
        <w:t>Бабаев Н.Р.</w:t>
      </w:r>
      <w:r>
        <w:rPr>
          <w:rFonts w:ascii="Times New Roman" w:hAnsi="Times New Roman" w:cs="Times New Roman"/>
          <w:sz w:val="28"/>
          <w:szCs w:val="28"/>
        </w:rPr>
        <w:t xml:space="preserve"> </w:t>
      </w:r>
      <w:r w:rsidR="00971FDD" w:rsidRPr="00971FDD">
        <w:rPr>
          <w:rFonts w:ascii="Times New Roman" w:hAnsi="Times New Roman" w:cs="Times New Roman"/>
          <w:sz w:val="28"/>
          <w:szCs w:val="28"/>
        </w:rPr>
        <w:t>Кто за утверждение предложенного проекта Положения прошу голосовать.</w:t>
      </w:r>
    </w:p>
    <w:p w14:paraId="74681ADA" w14:textId="6E825DAF" w:rsidR="006873E4" w:rsidRPr="00971FDD" w:rsidRDefault="006873E4"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lastRenderedPageBreak/>
        <w:t>Кто «За» - 1</w:t>
      </w:r>
      <w:r w:rsidR="00971FDD" w:rsidRPr="00971FDD">
        <w:rPr>
          <w:rFonts w:ascii="Times New Roman" w:hAnsi="Times New Roman" w:cs="Times New Roman"/>
          <w:sz w:val="28"/>
          <w:szCs w:val="28"/>
        </w:rPr>
        <w:t>0</w:t>
      </w:r>
      <w:r w:rsidRPr="00971FDD">
        <w:rPr>
          <w:rFonts w:ascii="Times New Roman" w:hAnsi="Times New Roman" w:cs="Times New Roman"/>
          <w:sz w:val="28"/>
          <w:szCs w:val="28"/>
        </w:rPr>
        <w:t xml:space="preserve"> чел.</w:t>
      </w:r>
    </w:p>
    <w:p w14:paraId="58DB1861" w14:textId="77777777" w:rsidR="006873E4" w:rsidRPr="00971FDD" w:rsidRDefault="006873E4"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Кто «Против»- 0.</w:t>
      </w:r>
    </w:p>
    <w:p w14:paraId="684317EE" w14:textId="77777777" w:rsidR="006873E4" w:rsidRPr="00971FDD" w:rsidRDefault="006873E4"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«Воздержался»- 0.</w:t>
      </w:r>
    </w:p>
    <w:p w14:paraId="70F9E55E" w14:textId="77777777" w:rsidR="006873E4" w:rsidRDefault="006873E4" w:rsidP="00971FDD">
      <w:pPr>
        <w:pStyle w:val="af3"/>
        <w:spacing w:line="259" w:lineRule="auto"/>
        <w:ind w:firstLine="709"/>
        <w:jc w:val="both"/>
        <w:rPr>
          <w:rFonts w:ascii="Times New Roman" w:hAnsi="Times New Roman" w:cs="Times New Roman"/>
          <w:sz w:val="28"/>
          <w:szCs w:val="28"/>
        </w:rPr>
      </w:pPr>
      <w:r w:rsidRPr="00971FDD">
        <w:rPr>
          <w:rFonts w:ascii="Times New Roman" w:hAnsi="Times New Roman" w:cs="Times New Roman"/>
          <w:sz w:val="28"/>
          <w:szCs w:val="28"/>
        </w:rPr>
        <w:t>Принимается большинством голосов.</w:t>
      </w:r>
    </w:p>
    <w:p w14:paraId="52BA4B39" w14:textId="22C968EA" w:rsidR="009878FF" w:rsidRDefault="009878FF" w:rsidP="00971FDD">
      <w:pPr>
        <w:pStyle w:val="af3"/>
        <w:spacing w:line="25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Положение также будет размещено </w:t>
      </w:r>
      <w:r>
        <w:rPr>
          <w:rFonts w:ascii="Times New Roman" w:hAnsi="Times New Roman" w:cs="Times New Roman"/>
          <w:sz w:val="28"/>
          <w:szCs w:val="28"/>
        </w:rPr>
        <w:t>официальном сайте администрации муниципального образования Белореченский муниципальный район Краснодарского края в разделе «Общественная палата»</w:t>
      </w:r>
      <w:r>
        <w:rPr>
          <w:rFonts w:ascii="Times New Roman" w:hAnsi="Times New Roman" w:cs="Times New Roman"/>
          <w:sz w:val="28"/>
          <w:szCs w:val="28"/>
        </w:rPr>
        <w:t>.</w:t>
      </w:r>
    </w:p>
    <w:p w14:paraId="301F98D2" w14:textId="77777777" w:rsidR="009878FF" w:rsidRPr="00971FDD" w:rsidRDefault="009878FF" w:rsidP="00971FDD">
      <w:pPr>
        <w:pStyle w:val="af3"/>
        <w:spacing w:line="259" w:lineRule="auto"/>
        <w:ind w:firstLine="709"/>
        <w:jc w:val="both"/>
        <w:rPr>
          <w:rFonts w:ascii="Times New Roman" w:hAnsi="Times New Roman" w:cs="Times New Roman"/>
          <w:sz w:val="28"/>
          <w:szCs w:val="28"/>
        </w:rPr>
      </w:pPr>
    </w:p>
    <w:p w14:paraId="202909FE" w14:textId="77777777" w:rsidR="00B3662B" w:rsidRPr="00971FDD" w:rsidRDefault="00B3662B" w:rsidP="00971FDD">
      <w:pPr>
        <w:pStyle w:val="af3"/>
        <w:spacing w:line="259" w:lineRule="auto"/>
        <w:ind w:firstLine="709"/>
        <w:jc w:val="both"/>
        <w:rPr>
          <w:rFonts w:ascii="Times New Roman" w:hAnsi="Times New Roman" w:cs="Times New Roman"/>
          <w:b/>
          <w:bCs/>
          <w:sz w:val="28"/>
          <w:szCs w:val="28"/>
          <w:u w:val="single"/>
        </w:rPr>
      </w:pPr>
      <w:r w:rsidRPr="00971FDD">
        <w:rPr>
          <w:rFonts w:ascii="Times New Roman" w:hAnsi="Times New Roman" w:cs="Times New Roman"/>
          <w:b/>
          <w:bCs/>
          <w:sz w:val="28"/>
          <w:szCs w:val="28"/>
          <w:u w:val="single"/>
        </w:rPr>
        <w:t>По четвертому вопросу повестки:</w:t>
      </w:r>
    </w:p>
    <w:p w14:paraId="617111F7" w14:textId="05A71E6C" w:rsidR="00B3662B" w:rsidRPr="00971FDD" w:rsidRDefault="00B3662B" w:rsidP="00971FDD">
      <w:pPr>
        <w:spacing w:after="0"/>
        <w:ind w:firstLine="709"/>
        <w:contextualSpacing/>
        <w:jc w:val="both"/>
        <w:rPr>
          <w:rFonts w:ascii="Times New Roman" w:hAnsi="Times New Roman" w:cs="Times New Roman"/>
          <w:b/>
          <w:bCs/>
          <w:sz w:val="28"/>
          <w:szCs w:val="28"/>
        </w:rPr>
      </w:pPr>
      <w:r w:rsidRPr="00971FDD">
        <w:rPr>
          <w:rFonts w:ascii="Times New Roman" w:hAnsi="Times New Roman" w:cs="Times New Roman"/>
          <w:b/>
          <w:sz w:val="28"/>
          <w:szCs w:val="28"/>
        </w:rPr>
        <w:t>4.</w:t>
      </w:r>
      <w:r w:rsidRPr="00971FDD">
        <w:rPr>
          <w:rFonts w:ascii="Times New Roman" w:hAnsi="Times New Roman" w:cs="Times New Roman"/>
          <w:sz w:val="28"/>
          <w:szCs w:val="28"/>
        </w:rPr>
        <w:t xml:space="preserve"> </w:t>
      </w:r>
      <w:r w:rsidR="00971FDD" w:rsidRPr="00971FDD">
        <w:rPr>
          <w:rFonts w:ascii="Times New Roman" w:hAnsi="Times New Roman" w:cs="Times New Roman"/>
          <w:b/>
          <w:bCs/>
          <w:sz w:val="28"/>
          <w:szCs w:val="28"/>
        </w:rPr>
        <w:t>Разное.</w:t>
      </w:r>
    </w:p>
    <w:p w14:paraId="6745F66E" w14:textId="4A726049" w:rsidR="00971FDD" w:rsidRPr="00971FDD" w:rsidRDefault="00971FDD" w:rsidP="00971FDD">
      <w:pPr>
        <w:spacing w:after="0"/>
        <w:ind w:firstLine="709"/>
        <w:jc w:val="both"/>
        <w:rPr>
          <w:rFonts w:ascii="Times New Roman" w:eastAsia="Arial" w:hAnsi="Times New Roman" w:cs="Times New Roman"/>
          <w:sz w:val="28"/>
          <w:szCs w:val="28"/>
        </w:rPr>
      </w:pPr>
      <w:r w:rsidRPr="00971FDD">
        <w:rPr>
          <w:rFonts w:ascii="Times New Roman" w:eastAsia="Arial" w:hAnsi="Times New Roman" w:cs="Times New Roman"/>
          <w:b/>
          <w:bCs/>
          <w:sz w:val="28"/>
          <w:szCs w:val="28"/>
        </w:rPr>
        <w:t xml:space="preserve">Степанова М.А.: </w:t>
      </w:r>
      <w:r w:rsidRPr="00971FDD">
        <w:rPr>
          <w:rFonts w:ascii="Times New Roman" w:hAnsi="Times New Roman" w:cs="Times New Roman"/>
          <w:spacing w:val="-5"/>
          <w:sz w:val="28"/>
          <w:szCs w:val="28"/>
          <w:shd w:val="clear" w:color="auto" w:fill="FAFCFF"/>
        </w:rPr>
        <w:t xml:space="preserve">Хотела бы предложить обсудить </w:t>
      </w:r>
      <w:r w:rsidR="009878FF">
        <w:rPr>
          <w:rFonts w:ascii="Times New Roman" w:hAnsi="Times New Roman" w:cs="Times New Roman"/>
          <w:spacing w:val="-5"/>
          <w:sz w:val="28"/>
          <w:szCs w:val="28"/>
          <w:shd w:val="clear" w:color="auto" w:fill="FAFCFF"/>
        </w:rPr>
        <w:t xml:space="preserve">на следующем заседании </w:t>
      </w:r>
      <w:r w:rsidRPr="00971FDD">
        <w:rPr>
          <w:rFonts w:ascii="Times New Roman" w:hAnsi="Times New Roman" w:cs="Times New Roman"/>
          <w:spacing w:val="-5"/>
          <w:sz w:val="28"/>
          <w:szCs w:val="28"/>
          <w:shd w:val="clear" w:color="auto" w:fill="FAFCFF"/>
        </w:rPr>
        <w:t>актуальные аспекты межнациональных отношений в районе</w:t>
      </w:r>
      <w:r w:rsidR="009878FF">
        <w:rPr>
          <w:rFonts w:ascii="Times New Roman" w:hAnsi="Times New Roman" w:cs="Times New Roman"/>
          <w:spacing w:val="-5"/>
          <w:sz w:val="28"/>
          <w:szCs w:val="28"/>
          <w:shd w:val="clear" w:color="auto" w:fill="FAFCFF"/>
        </w:rPr>
        <w:t xml:space="preserve">, ведь 2026 г. объявлен Президентом РФ «Годом </w:t>
      </w:r>
      <w:r w:rsidR="002722B8">
        <w:rPr>
          <w:rFonts w:ascii="Times New Roman" w:hAnsi="Times New Roman" w:cs="Times New Roman"/>
          <w:spacing w:val="-5"/>
          <w:sz w:val="28"/>
          <w:szCs w:val="28"/>
          <w:shd w:val="clear" w:color="auto" w:fill="FAFCFF"/>
        </w:rPr>
        <w:t>единства народов РФ»</w:t>
      </w:r>
      <w:r w:rsidRPr="00971FDD">
        <w:rPr>
          <w:rFonts w:ascii="Times New Roman" w:hAnsi="Times New Roman" w:cs="Times New Roman"/>
          <w:spacing w:val="-5"/>
          <w:sz w:val="28"/>
          <w:szCs w:val="28"/>
          <w:shd w:val="clear" w:color="auto" w:fill="FAFCFF"/>
        </w:rPr>
        <w:t>. Возможно</w:t>
      </w:r>
      <w:r w:rsidR="002722B8">
        <w:rPr>
          <w:rFonts w:ascii="Times New Roman" w:hAnsi="Times New Roman" w:cs="Times New Roman"/>
          <w:spacing w:val="-5"/>
          <w:sz w:val="28"/>
          <w:szCs w:val="28"/>
          <w:shd w:val="clear" w:color="auto" w:fill="FAFCFF"/>
        </w:rPr>
        <w:t xml:space="preserve"> </w:t>
      </w:r>
      <w:r w:rsidRPr="00971FDD">
        <w:rPr>
          <w:rFonts w:ascii="Times New Roman" w:hAnsi="Times New Roman" w:cs="Times New Roman"/>
          <w:spacing w:val="-5"/>
          <w:sz w:val="28"/>
          <w:szCs w:val="28"/>
          <w:shd w:val="clear" w:color="auto" w:fill="FAFCFF"/>
        </w:rPr>
        <w:t>привлечь лидеров национальных диаспор и сообществ для обсуждения их инициатив и планов.</w:t>
      </w:r>
    </w:p>
    <w:p w14:paraId="020BCE41" w14:textId="4BFFF024" w:rsidR="00971FDD" w:rsidRPr="00971FDD" w:rsidRDefault="00971FDD" w:rsidP="00971FDD">
      <w:pPr>
        <w:spacing w:after="0"/>
        <w:ind w:firstLine="709"/>
        <w:jc w:val="both"/>
        <w:rPr>
          <w:rFonts w:ascii="Times New Roman" w:hAnsi="Times New Roman" w:cs="Times New Roman"/>
          <w:spacing w:val="-5"/>
          <w:sz w:val="28"/>
          <w:szCs w:val="28"/>
          <w:shd w:val="clear" w:color="auto" w:fill="FAFCFF"/>
        </w:rPr>
      </w:pPr>
      <w:proofErr w:type="spellStart"/>
      <w:r w:rsidRPr="00971FDD">
        <w:rPr>
          <w:rFonts w:ascii="Times New Roman" w:eastAsia="Calibri" w:hAnsi="Times New Roman" w:cs="Times New Roman"/>
          <w:b/>
          <w:bCs/>
          <w:sz w:val="28"/>
          <w:szCs w:val="28"/>
        </w:rPr>
        <w:t>Ерошик</w:t>
      </w:r>
      <w:proofErr w:type="spellEnd"/>
      <w:r w:rsidRPr="00971FDD">
        <w:rPr>
          <w:rFonts w:ascii="Times New Roman" w:eastAsia="Calibri" w:hAnsi="Times New Roman" w:cs="Times New Roman"/>
          <w:b/>
          <w:bCs/>
          <w:sz w:val="28"/>
          <w:szCs w:val="28"/>
        </w:rPr>
        <w:t xml:space="preserve"> К.К</w:t>
      </w:r>
      <w:r w:rsidR="00C042C5" w:rsidRPr="00C042C5">
        <w:rPr>
          <w:rFonts w:ascii="Times New Roman" w:eastAsia="Calibri" w:hAnsi="Times New Roman" w:cs="Times New Roman"/>
          <w:b/>
          <w:bCs/>
          <w:sz w:val="28"/>
          <w:szCs w:val="28"/>
        </w:rPr>
        <w:t>.</w:t>
      </w:r>
      <w:r w:rsidRPr="00C042C5">
        <w:rPr>
          <w:rFonts w:ascii="Times New Roman" w:hAnsi="Times New Roman" w:cs="Times New Roman"/>
          <w:b/>
          <w:bCs/>
          <w:iCs/>
          <w:sz w:val="28"/>
          <w:szCs w:val="28"/>
        </w:rPr>
        <w:t>:</w:t>
      </w:r>
      <w:r w:rsidR="00C042C5">
        <w:rPr>
          <w:rFonts w:ascii="Times New Roman" w:hAnsi="Times New Roman" w:cs="Times New Roman"/>
          <w:bCs/>
          <w:iCs/>
          <w:sz w:val="28"/>
          <w:szCs w:val="28"/>
        </w:rPr>
        <w:t xml:space="preserve"> </w:t>
      </w:r>
      <w:r w:rsidRPr="00971FDD">
        <w:rPr>
          <w:rFonts w:ascii="Times New Roman" w:hAnsi="Times New Roman" w:cs="Times New Roman"/>
          <w:spacing w:val="-5"/>
          <w:sz w:val="28"/>
          <w:szCs w:val="28"/>
          <w:shd w:val="clear" w:color="auto" w:fill="FAFCFF"/>
        </w:rPr>
        <w:t xml:space="preserve">Это предложение принимаем в работу. Запланируем участие представителей диаспор и обществ на следующее заседание. </w:t>
      </w:r>
      <w:r w:rsidR="002722B8">
        <w:rPr>
          <w:rFonts w:ascii="Times New Roman" w:hAnsi="Times New Roman" w:cs="Times New Roman"/>
          <w:spacing w:val="-5"/>
          <w:sz w:val="28"/>
          <w:szCs w:val="28"/>
          <w:shd w:val="clear" w:color="auto" w:fill="FAFCFF"/>
        </w:rPr>
        <w:t xml:space="preserve">Попросим подключиться к обсуждению вопроса представителей управления культуры, уверены у них утвержден перечень мероприятий по данному направлению. </w:t>
      </w:r>
    </w:p>
    <w:p w14:paraId="19F4437F" w14:textId="3C19AC11" w:rsidR="00971FDD" w:rsidRDefault="00971FDD" w:rsidP="00971FDD">
      <w:pPr>
        <w:spacing w:after="0"/>
        <w:ind w:firstLine="709"/>
        <w:jc w:val="both"/>
        <w:rPr>
          <w:rFonts w:ascii="Times New Roman" w:eastAsia="Arial" w:hAnsi="Times New Roman" w:cs="Times New Roman"/>
          <w:sz w:val="28"/>
          <w:szCs w:val="28"/>
        </w:rPr>
      </w:pPr>
      <w:r w:rsidRPr="00971FDD">
        <w:rPr>
          <w:rFonts w:ascii="Times New Roman" w:hAnsi="Times New Roman" w:cs="Times New Roman"/>
          <w:bCs/>
          <w:iCs/>
          <w:sz w:val="28"/>
          <w:szCs w:val="28"/>
        </w:rPr>
        <w:t xml:space="preserve">Также хочу поблагодарить всех за то, что </w:t>
      </w:r>
      <w:r w:rsidR="002722B8" w:rsidRPr="00971FDD">
        <w:rPr>
          <w:rFonts w:ascii="Times New Roman" w:hAnsi="Times New Roman" w:cs="Times New Roman"/>
          <w:bCs/>
          <w:iCs/>
          <w:sz w:val="28"/>
          <w:szCs w:val="28"/>
        </w:rPr>
        <w:t>уч</w:t>
      </w:r>
      <w:r w:rsidR="002722B8">
        <w:rPr>
          <w:rFonts w:ascii="Times New Roman" w:hAnsi="Times New Roman" w:cs="Times New Roman"/>
          <w:bCs/>
          <w:iCs/>
          <w:sz w:val="28"/>
          <w:szCs w:val="28"/>
        </w:rPr>
        <w:t>у</w:t>
      </w:r>
      <w:r w:rsidR="002722B8" w:rsidRPr="00971FDD">
        <w:rPr>
          <w:rFonts w:ascii="Times New Roman" w:hAnsi="Times New Roman" w:cs="Times New Roman"/>
          <w:bCs/>
          <w:iCs/>
          <w:sz w:val="28"/>
          <w:szCs w:val="28"/>
        </w:rPr>
        <w:t>вствовали</w:t>
      </w:r>
      <w:r w:rsidRPr="00971FDD">
        <w:rPr>
          <w:rFonts w:ascii="Times New Roman" w:hAnsi="Times New Roman" w:cs="Times New Roman"/>
          <w:bCs/>
          <w:iCs/>
          <w:sz w:val="28"/>
          <w:szCs w:val="28"/>
        </w:rPr>
        <w:t xml:space="preserve"> в отчетных сессиях поселений. Мы приглашаем вас на открытую сессию Совета муниципального образования Белореченского района, на котором будет представлен ежегодный доклад главы муниципального образования Белореченский муниципальный район Краснодарского края Сидоренко С.В., который состоится </w:t>
      </w:r>
      <w:r w:rsidRPr="00971FDD">
        <w:rPr>
          <w:rFonts w:ascii="Times New Roman" w:eastAsia="Arial" w:hAnsi="Times New Roman" w:cs="Times New Roman"/>
          <w:sz w:val="28"/>
          <w:szCs w:val="28"/>
        </w:rPr>
        <w:t>2 апреля в районном доме культуры в 14.00.</w:t>
      </w:r>
      <w:r w:rsidR="002722B8">
        <w:rPr>
          <w:rFonts w:ascii="Times New Roman" w:eastAsia="Arial" w:hAnsi="Times New Roman" w:cs="Times New Roman"/>
          <w:sz w:val="28"/>
          <w:szCs w:val="28"/>
        </w:rPr>
        <w:t xml:space="preserve"> Обращаю ваше внимание, что в целях антитеррористической защищенности вход в «Белореченский РДК» будет осуществляться по пригласительным билетам. Сегодня завершается процедура формирования списков. Прошу заявить о своей заинтересованности.</w:t>
      </w:r>
    </w:p>
    <w:p w14:paraId="5AD54461" w14:textId="77777777" w:rsidR="002722B8" w:rsidRDefault="002722B8" w:rsidP="00971FDD">
      <w:pPr>
        <w:spacing w:after="0"/>
        <w:ind w:firstLine="709"/>
        <w:jc w:val="both"/>
        <w:rPr>
          <w:rFonts w:ascii="Times New Roman" w:eastAsia="Arial" w:hAnsi="Times New Roman" w:cs="Times New Roman"/>
          <w:i/>
          <w:iCs/>
          <w:sz w:val="28"/>
          <w:szCs w:val="28"/>
        </w:rPr>
      </w:pPr>
    </w:p>
    <w:p w14:paraId="308BC986" w14:textId="6BD16324" w:rsidR="002722B8" w:rsidRDefault="002722B8" w:rsidP="00971FDD">
      <w:pPr>
        <w:spacing w:after="0"/>
        <w:ind w:firstLine="709"/>
        <w:jc w:val="both"/>
        <w:rPr>
          <w:rFonts w:ascii="Times New Roman" w:eastAsia="Arial" w:hAnsi="Times New Roman" w:cs="Times New Roman"/>
          <w:i/>
          <w:iCs/>
          <w:sz w:val="28"/>
          <w:szCs w:val="28"/>
        </w:rPr>
      </w:pPr>
      <w:r w:rsidRPr="002722B8">
        <w:rPr>
          <w:rFonts w:ascii="Times New Roman" w:eastAsia="Arial" w:hAnsi="Times New Roman" w:cs="Times New Roman"/>
          <w:i/>
          <w:iCs/>
          <w:sz w:val="28"/>
          <w:szCs w:val="28"/>
        </w:rPr>
        <w:t>Все члены общественной палаты выразили заинтересованность в участии и получили пригласительные билеты.</w:t>
      </w:r>
    </w:p>
    <w:p w14:paraId="0475364A" w14:textId="77777777" w:rsidR="002722B8" w:rsidRPr="002722B8" w:rsidRDefault="002722B8" w:rsidP="00971FDD">
      <w:pPr>
        <w:spacing w:after="0"/>
        <w:ind w:firstLine="709"/>
        <w:jc w:val="both"/>
        <w:rPr>
          <w:rFonts w:ascii="Times New Roman" w:eastAsia="Arial" w:hAnsi="Times New Roman" w:cs="Times New Roman"/>
          <w:i/>
          <w:iCs/>
          <w:sz w:val="28"/>
          <w:szCs w:val="28"/>
        </w:rPr>
      </w:pPr>
    </w:p>
    <w:p w14:paraId="571BEB43" w14:textId="77777777" w:rsidR="00971FDD" w:rsidRPr="00971FDD" w:rsidRDefault="00971FDD" w:rsidP="00971FDD">
      <w:pPr>
        <w:pStyle w:val="af3"/>
        <w:spacing w:line="259" w:lineRule="auto"/>
        <w:ind w:firstLine="709"/>
        <w:jc w:val="both"/>
        <w:rPr>
          <w:rFonts w:ascii="Times New Roman" w:hAnsi="Times New Roman" w:cs="Times New Roman"/>
          <w:sz w:val="28"/>
          <w:szCs w:val="28"/>
        </w:rPr>
      </w:pPr>
      <w:r w:rsidRPr="00971FDD">
        <w:rPr>
          <w:rFonts w:ascii="Times New Roman" w:eastAsia="Calibri" w:hAnsi="Times New Roman" w:cs="Times New Roman"/>
          <w:b/>
          <w:bCs/>
          <w:sz w:val="28"/>
          <w:szCs w:val="28"/>
        </w:rPr>
        <w:t>Корниенко О.А</w:t>
      </w:r>
      <w:r w:rsidRPr="00971FDD">
        <w:rPr>
          <w:rFonts w:ascii="Times New Roman" w:hAnsi="Times New Roman" w:cs="Times New Roman"/>
          <w:b/>
          <w:i/>
          <w:sz w:val="28"/>
          <w:szCs w:val="28"/>
        </w:rPr>
        <w:t xml:space="preserve">.: </w:t>
      </w:r>
      <w:r w:rsidRPr="00971FDD">
        <w:rPr>
          <w:rFonts w:ascii="Times New Roman" w:hAnsi="Times New Roman" w:cs="Times New Roman"/>
          <w:sz w:val="28"/>
          <w:szCs w:val="28"/>
        </w:rPr>
        <w:t>Уважаемые члены Общественной палаты, на этом наше заседание завершено, всем спасибо за работу. О проведении очередного заседания будет сообщено дополнительно.</w:t>
      </w:r>
    </w:p>
    <w:p w14:paraId="061FEB70" w14:textId="77777777" w:rsidR="004F5BDC" w:rsidRDefault="004F5BDC" w:rsidP="00B3662B">
      <w:pPr>
        <w:pStyle w:val="af3"/>
        <w:ind w:firstLine="708"/>
        <w:jc w:val="both"/>
        <w:rPr>
          <w:rFonts w:ascii="Times New Roman" w:hAnsi="Times New Roman" w:cs="Times New Roman"/>
          <w:sz w:val="28"/>
          <w:szCs w:val="28"/>
        </w:rPr>
      </w:pPr>
    </w:p>
    <w:p w14:paraId="4170AFFA" w14:textId="77777777" w:rsidR="0097330F" w:rsidRDefault="0097330F" w:rsidP="00B3662B">
      <w:pPr>
        <w:pStyle w:val="af3"/>
        <w:ind w:firstLine="708"/>
        <w:jc w:val="both"/>
        <w:rPr>
          <w:rFonts w:ascii="Times New Roman" w:hAnsi="Times New Roman" w:cs="Times New Roman"/>
          <w:sz w:val="28"/>
          <w:szCs w:val="28"/>
        </w:rPr>
      </w:pPr>
    </w:p>
    <w:p w14:paraId="78B06CCE" w14:textId="356B09D5" w:rsidR="00E41C48" w:rsidRDefault="00130307">
      <w:pPr>
        <w:pStyle w:val="af3"/>
        <w:jc w:val="both"/>
        <w:rPr>
          <w:rFonts w:ascii="Times New Roman" w:hAnsi="Times New Roman" w:cs="Times New Roman"/>
          <w:b/>
          <w:sz w:val="28"/>
          <w:szCs w:val="28"/>
        </w:rPr>
      </w:pPr>
      <w:r>
        <w:rPr>
          <w:rFonts w:ascii="Times New Roman" w:hAnsi="Times New Roman" w:cs="Times New Roman"/>
          <w:sz w:val="28"/>
          <w:szCs w:val="28"/>
        </w:rPr>
        <w:t xml:space="preserve">Председательствующий                                                                    </w:t>
      </w:r>
      <w:r w:rsidR="002722B8">
        <w:rPr>
          <w:rFonts w:ascii="Times New Roman" w:hAnsi="Times New Roman" w:cs="Times New Roman"/>
          <w:sz w:val="28"/>
          <w:szCs w:val="28"/>
        </w:rPr>
        <w:t xml:space="preserve"> </w:t>
      </w:r>
      <w:proofErr w:type="spellStart"/>
      <w:r w:rsidR="002722B8">
        <w:rPr>
          <w:rFonts w:ascii="Times New Roman" w:hAnsi="Times New Roman" w:cs="Times New Roman"/>
          <w:sz w:val="28"/>
          <w:szCs w:val="28"/>
        </w:rPr>
        <w:t>О.А.Корниенко</w:t>
      </w:r>
      <w:proofErr w:type="spellEnd"/>
    </w:p>
    <w:p w14:paraId="13FCF8F0" w14:textId="77777777" w:rsidR="00E41C48" w:rsidRDefault="00E41C48">
      <w:pPr>
        <w:pStyle w:val="af3"/>
        <w:jc w:val="both"/>
        <w:rPr>
          <w:rFonts w:ascii="Times New Roman" w:hAnsi="Times New Roman" w:cs="Times New Roman"/>
          <w:b/>
          <w:sz w:val="28"/>
          <w:szCs w:val="28"/>
        </w:rPr>
      </w:pPr>
    </w:p>
    <w:p w14:paraId="7123024D" w14:textId="5A9ADB38" w:rsidR="00E41C48" w:rsidRDefault="00130307" w:rsidP="004F5BDC">
      <w:pPr>
        <w:pStyle w:val="af3"/>
        <w:jc w:val="both"/>
        <w:rPr>
          <w:rFonts w:ascii="Times New Roman" w:hAnsi="Times New Roman" w:cs="Times New Roman"/>
          <w:b/>
          <w:sz w:val="28"/>
          <w:szCs w:val="28"/>
        </w:rPr>
      </w:pPr>
      <w:r>
        <w:rPr>
          <w:rFonts w:ascii="Times New Roman" w:hAnsi="Times New Roman" w:cs="Times New Roman"/>
          <w:sz w:val="28"/>
          <w:szCs w:val="28"/>
        </w:rPr>
        <w:t xml:space="preserve">Секретарь                                                                                                   Н.В. </w:t>
      </w:r>
      <w:proofErr w:type="spellStart"/>
      <w:r>
        <w:rPr>
          <w:rFonts w:ascii="Times New Roman" w:hAnsi="Times New Roman" w:cs="Times New Roman"/>
          <w:sz w:val="28"/>
          <w:szCs w:val="28"/>
        </w:rPr>
        <w:t>Гилёва</w:t>
      </w:r>
      <w:proofErr w:type="spellEnd"/>
    </w:p>
    <w:sectPr w:rsidR="00E41C48">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85CA" w14:textId="77777777" w:rsidR="00A82229" w:rsidRDefault="00A82229">
      <w:pPr>
        <w:spacing w:after="0" w:line="240" w:lineRule="auto"/>
      </w:pPr>
      <w:r>
        <w:separator/>
      </w:r>
    </w:p>
  </w:endnote>
  <w:endnote w:type="continuationSeparator" w:id="0">
    <w:p w14:paraId="3081F7E5" w14:textId="77777777" w:rsidR="00A82229" w:rsidRDefault="00A8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A848" w14:textId="77777777" w:rsidR="00A82229" w:rsidRDefault="00A82229">
      <w:pPr>
        <w:spacing w:after="0" w:line="240" w:lineRule="auto"/>
      </w:pPr>
      <w:r>
        <w:separator/>
      </w:r>
    </w:p>
  </w:footnote>
  <w:footnote w:type="continuationSeparator" w:id="0">
    <w:p w14:paraId="0AFDEC2C" w14:textId="77777777" w:rsidR="00A82229" w:rsidRDefault="00A8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5647"/>
      <w:docPartObj>
        <w:docPartGallery w:val="Page Numbers (Top of Page)"/>
        <w:docPartUnique/>
      </w:docPartObj>
    </w:sdtPr>
    <w:sdtContent>
      <w:p w14:paraId="3ADDAE16" w14:textId="77777777" w:rsidR="00E41C48" w:rsidRDefault="00130307">
        <w:pPr>
          <w:pStyle w:val="af6"/>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sdtContent>
  </w:sdt>
  <w:p w14:paraId="656C42F4" w14:textId="77777777" w:rsidR="00E41C48" w:rsidRDefault="00E41C48">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1B79"/>
    <w:multiLevelType w:val="hybridMultilevel"/>
    <w:tmpl w:val="38FC8238"/>
    <w:lvl w:ilvl="0" w:tplc="26866F5A">
      <w:start w:val="1"/>
      <w:numFmt w:val="decimal"/>
      <w:lvlText w:val="%1)"/>
      <w:lvlJc w:val="left"/>
      <w:pPr>
        <w:ind w:left="720" w:hanging="360"/>
      </w:pPr>
      <w:rPr>
        <w:rFonts w:hint="default"/>
        <w:b w:val="0"/>
        <w:i w:val="0"/>
      </w:rPr>
    </w:lvl>
    <w:lvl w:ilvl="1" w:tplc="6E041CF4">
      <w:start w:val="1"/>
      <w:numFmt w:val="lowerLetter"/>
      <w:lvlText w:val="%2."/>
      <w:lvlJc w:val="left"/>
      <w:pPr>
        <w:ind w:left="1440" w:hanging="360"/>
      </w:pPr>
    </w:lvl>
    <w:lvl w:ilvl="2" w:tplc="2240376C">
      <w:start w:val="1"/>
      <w:numFmt w:val="lowerRoman"/>
      <w:lvlText w:val="%3."/>
      <w:lvlJc w:val="right"/>
      <w:pPr>
        <w:ind w:left="2160" w:hanging="180"/>
      </w:pPr>
    </w:lvl>
    <w:lvl w:ilvl="3" w:tplc="AB0A0948">
      <w:start w:val="1"/>
      <w:numFmt w:val="decimal"/>
      <w:lvlText w:val="%4."/>
      <w:lvlJc w:val="left"/>
      <w:pPr>
        <w:ind w:left="2880" w:hanging="360"/>
      </w:pPr>
    </w:lvl>
    <w:lvl w:ilvl="4" w:tplc="7BFE525A">
      <w:start w:val="1"/>
      <w:numFmt w:val="lowerLetter"/>
      <w:lvlText w:val="%5."/>
      <w:lvlJc w:val="left"/>
      <w:pPr>
        <w:ind w:left="3600" w:hanging="360"/>
      </w:pPr>
    </w:lvl>
    <w:lvl w:ilvl="5" w:tplc="D8B4FBE0">
      <w:start w:val="1"/>
      <w:numFmt w:val="lowerRoman"/>
      <w:lvlText w:val="%6."/>
      <w:lvlJc w:val="right"/>
      <w:pPr>
        <w:ind w:left="4320" w:hanging="180"/>
      </w:pPr>
    </w:lvl>
    <w:lvl w:ilvl="6" w:tplc="84D453A0">
      <w:start w:val="1"/>
      <w:numFmt w:val="decimal"/>
      <w:lvlText w:val="%7."/>
      <w:lvlJc w:val="left"/>
      <w:pPr>
        <w:ind w:left="5040" w:hanging="360"/>
      </w:pPr>
    </w:lvl>
    <w:lvl w:ilvl="7" w:tplc="7CEE2C9C">
      <w:start w:val="1"/>
      <w:numFmt w:val="lowerLetter"/>
      <w:lvlText w:val="%8."/>
      <w:lvlJc w:val="left"/>
      <w:pPr>
        <w:ind w:left="5760" w:hanging="360"/>
      </w:pPr>
    </w:lvl>
    <w:lvl w:ilvl="8" w:tplc="EA80E774">
      <w:start w:val="1"/>
      <w:numFmt w:val="lowerRoman"/>
      <w:lvlText w:val="%9."/>
      <w:lvlJc w:val="right"/>
      <w:pPr>
        <w:ind w:left="6480" w:hanging="180"/>
      </w:pPr>
    </w:lvl>
  </w:abstractNum>
  <w:abstractNum w:abstractNumId="1" w15:restartNumberingAfterBreak="0">
    <w:nsid w:val="182A4A23"/>
    <w:multiLevelType w:val="hybridMultilevel"/>
    <w:tmpl w:val="7840C2F2"/>
    <w:lvl w:ilvl="0" w:tplc="CAD25C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0BC7C5F"/>
    <w:multiLevelType w:val="hybridMultilevel"/>
    <w:tmpl w:val="455C69DC"/>
    <w:lvl w:ilvl="0" w:tplc="772A0C66">
      <w:start w:val="1"/>
      <w:numFmt w:val="decimal"/>
      <w:lvlText w:val="%1."/>
      <w:lvlJc w:val="left"/>
      <w:pPr>
        <w:ind w:left="1211" w:hanging="360"/>
      </w:pPr>
      <w:rPr>
        <w:rFonts w:hint="default"/>
      </w:rPr>
    </w:lvl>
    <w:lvl w:ilvl="1" w:tplc="2690D932">
      <w:start w:val="1"/>
      <w:numFmt w:val="lowerLetter"/>
      <w:lvlText w:val="%2."/>
      <w:lvlJc w:val="left"/>
      <w:pPr>
        <w:ind w:left="1931" w:hanging="360"/>
      </w:pPr>
    </w:lvl>
    <w:lvl w:ilvl="2" w:tplc="E724D690">
      <w:start w:val="1"/>
      <w:numFmt w:val="lowerRoman"/>
      <w:lvlText w:val="%3."/>
      <w:lvlJc w:val="right"/>
      <w:pPr>
        <w:ind w:left="2651" w:hanging="180"/>
      </w:pPr>
    </w:lvl>
    <w:lvl w:ilvl="3" w:tplc="F18AE2F4">
      <w:start w:val="1"/>
      <w:numFmt w:val="decimal"/>
      <w:lvlText w:val="%4."/>
      <w:lvlJc w:val="left"/>
      <w:pPr>
        <w:ind w:left="3371" w:hanging="360"/>
      </w:pPr>
    </w:lvl>
    <w:lvl w:ilvl="4" w:tplc="58902870">
      <w:start w:val="1"/>
      <w:numFmt w:val="lowerLetter"/>
      <w:lvlText w:val="%5."/>
      <w:lvlJc w:val="left"/>
      <w:pPr>
        <w:ind w:left="4091" w:hanging="360"/>
      </w:pPr>
    </w:lvl>
    <w:lvl w:ilvl="5" w:tplc="98440DCC">
      <w:start w:val="1"/>
      <w:numFmt w:val="lowerRoman"/>
      <w:lvlText w:val="%6."/>
      <w:lvlJc w:val="right"/>
      <w:pPr>
        <w:ind w:left="4811" w:hanging="180"/>
      </w:pPr>
    </w:lvl>
    <w:lvl w:ilvl="6" w:tplc="B61A8300">
      <w:start w:val="1"/>
      <w:numFmt w:val="decimal"/>
      <w:lvlText w:val="%7."/>
      <w:lvlJc w:val="left"/>
      <w:pPr>
        <w:ind w:left="5531" w:hanging="360"/>
      </w:pPr>
    </w:lvl>
    <w:lvl w:ilvl="7" w:tplc="34727AB4">
      <w:start w:val="1"/>
      <w:numFmt w:val="lowerLetter"/>
      <w:lvlText w:val="%8."/>
      <w:lvlJc w:val="left"/>
      <w:pPr>
        <w:ind w:left="6251" w:hanging="360"/>
      </w:pPr>
    </w:lvl>
    <w:lvl w:ilvl="8" w:tplc="AE04493E">
      <w:start w:val="1"/>
      <w:numFmt w:val="lowerRoman"/>
      <w:lvlText w:val="%9."/>
      <w:lvlJc w:val="right"/>
      <w:pPr>
        <w:ind w:left="6971" w:hanging="180"/>
      </w:pPr>
    </w:lvl>
  </w:abstractNum>
  <w:abstractNum w:abstractNumId="3" w15:restartNumberingAfterBreak="0">
    <w:nsid w:val="546A2A95"/>
    <w:multiLevelType w:val="hybridMultilevel"/>
    <w:tmpl w:val="8590615C"/>
    <w:lvl w:ilvl="0" w:tplc="477478B0">
      <w:start w:val="1"/>
      <w:numFmt w:val="decimal"/>
      <w:lvlText w:val="%1."/>
      <w:lvlJc w:val="left"/>
      <w:pPr>
        <w:ind w:left="1213" w:hanging="504"/>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AD32AB8"/>
    <w:multiLevelType w:val="hybridMultilevel"/>
    <w:tmpl w:val="390035DC"/>
    <w:lvl w:ilvl="0" w:tplc="BED8189E">
      <w:start w:val="1"/>
      <w:numFmt w:val="decimal"/>
      <w:lvlText w:val="%1."/>
      <w:lvlJc w:val="left"/>
      <w:pPr>
        <w:tabs>
          <w:tab w:val="num" w:pos="720"/>
        </w:tabs>
        <w:ind w:left="720" w:hanging="360"/>
      </w:pPr>
      <w:rPr>
        <w:rFonts w:cs="Times New Roman" w:hint="default"/>
      </w:rPr>
    </w:lvl>
    <w:lvl w:ilvl="1" w:tplc="B1385DA6">
      <w:start w:val="1"/>
      <w:numFmt w:val="lowerLetter"/>
      <w:lvlText w:val="%2."/>
      <w:lvlJc w:val="left"/>
      <w:pPr>
        <w:tabs>
          <w:tab w:val="num" w:pos="1440"/>
        </w:tabs>
        <w:ind w:left="1440" w:hanging="360"/>
      </w:pPr>
      <w:rPr>
        <w:rFonts w:cs="Times New Roman"/>
      </w:rPr>
    </w:lvl>
    <w:lvl w:ilvl="2" w:tplc="00EA8E10">
      <w:start w:val="1"/>
      <w:numFmt w:val="lowerRoman"/>
      <w:lvlText w:val="%3."/>
      <w:lvlJc w:val="right"/>
      <w:pPr>
        <w:tabs>
          <w:tab w:val="num" w:pos="2160"/>
        </w:tabs>
        <w:ind w:left="2160" w:hanging="180"/>
      </w:pPr>
      <w:rPr>
        <w:rFonts w:cs="Times New Roman"/>
      </w:rPr>
    </w:lvl>
    <w:lvl w:ilvl="3" w:tplc="695C7152">
      <w:start w:val="1"/>
      <w:numFmt w:val="decimal"/>
      <w:lvlText w:val="%4."/>
      <w:lvlJc w:val="left"/>
      <w:pPr>
        <w:tabs>
          <w:tab w:val="num" w:pos="2880"/>
        </w:tabs>
        <w:ind w:left="2880" w:hanging="360"/>
      </w:pPr>
      <w:rPr>
        <w:rFonts w:cs="Times New Roman"/>
      </w:rPr>
    </w:lvl>
    <w:lvl w:ilvl="4" w:tplc="C99625DE">
      <w:start w:val="1"/>
      <w:numFmt w:val="lowerLetter"/>
      <w:lvlText w:val="%5."/>
      <w:lvlJc w:val="left"/>
      <w:pPr>
        <w:tabs>
          <w:tab w:val="num" w:pos="3600"/>
        </w:tabs>
        <w:ind w:left="3600" w:hanging="360"/>
      </w:pPr>
      <w:rPr>
        <w:rFonts w:cs="Times New Roman"/>
      </w:rPr>
    </w:lvl>
    <w:lvl w:ilvl="5" w:tplc="FB709F6A">
      <w:start w:val="1"/>
      <w:numFmt w:val="lowerRoman"/>
      <w:lvlText w:val="%6."/>
      <w:lvlJc w:val="right"/>
      <w:pPr>
        <w:tabs>
          <w:tab w:val="num" w:pos="4320"/>
        </w:tabs>
        <w:ind w:left="4320" w:hanging="180"/>
      </w:pPr>
      <w:rPr>
        <w:rFonts w:cs="Times New Roman"/>
      </w:rPr>
    </w:lvl>
    <w:lvl w:ilvl="6" w:tplc="45B807FE">
      <w:start w:val="1"/>
      <w:numFmt w:val="decimal"/>
      <w:lvlText w:val="%7."/>
      <w:lvlJc w:val="left"/>
      <w:pPr>
        <w:tabs>
          <w:tab w:val="num" w:pos="5040"/>
        </w:tabs>
        <w:ind w:left="5040" w:hanging="360"/>
      </w:pPr>
      <w:rPr>
        <w:rFonts w:cs="Times New Roman"/>
      </w:rPr>
    </w:lvl>
    <w:lvl w:ilvl="7" w:tplc="133E8D30">
      <w:start w:val="1"/>
      <w:numFmt w:val="lowerLetter"/>
      <w:lvlText w:val="%8."/>
      <w:lvlJc w:val="left"/>
      <w:pPr>
        <w:tabs>
          <w:tab w:val="num" w:pos="5760"/>
        </w:tabs>
        <w:ind w:left="5760" w:hanging="360"/>
      </w:pPr>
      <w:rPr>
        <w:rFonts w:cs="Times New Roman"/>
      </w:rPr>
    </w:lvl>
    <w:lvl w:ilvl="8" w:tplc="0C0A4A0C">
      <w:start w:val="1"/>
      <w:numFmt w:val="lowerRoman"/>
      <w:lvlText w:val="%9."/>
      <w:lvlJc w:val="right"/>
      <w:pPr>
        <w:tabs>
          <w:tab w:val="num" w:pos="6480"/>
        </w:tabs>
        <w:ind w:left="6480" w:hanging="180"/>
      </w:pPr>
      <w:rPr>
        <w:rFonts w:cs="Times New Roman"/>
      </w:rPr>
    </w:lvl>
  </w:abstractNum>
  <w:num w:numId="1" w16cid:durableId="927036759">
    <w:abstractNumId w:val="2"/>
  </w:num>
  <w:num w:numId="2" w16cid:durableId="292175212">
    <w:abstractNumId w:val="4"/>
  </w:num>
  <w:num w:numId="3" w16cid:durableId="1452475131">
    <w:abstractNumId w:val="1"/>
  </w:num>
  <w:num w:numId="4" w16cid:durableId="903567550">
    <w:abstractNumId w:val="0"/>
  </w:num>
  <w:num w:numId="5" w16cid:durableId="1707753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C48"/>
    <w:rsid w:val="00130307"/>
    <w:rsid w:val="00157804"/>
    <w:rsid w:val="001714FF"/>
    <w:rsid w:val="00185DD4"/>
    <w:rsid w:val="00195F40"/>
    <w:rsid w:val="001A3140"/>
    <w:rsid w:val="002722B8"/>
    <w:rsid w:val="00294A59"/>
    <w:rsid w:val="003565CD"/>
    <w:rsid w:val="003872B8"/>
    <w:rsid w:val="003A715E"/>
    <w:rsid w:val="00403996"/>
    <w:rsid w:val="004C64DE"/>
    <w:rsid w:val="004F5BDC"/>
    <w:rsid w:val="005700FC"/>
    <w:rsid w:val="00596C5F"/>
    <w:rsid w:val="006375D9"/>
    <w:rsid w:val="0064307C"/>
    <w:rsid w:val="00663025"/>
    <w:rsid w:val="00665862"/>
    <w:rsid w:val="006873E4"/>
    <w:rsid w:val="00696D61"/>
    <w:rsid w:val="00790E0F"/>
    <w:rsid w:val="00887EC7"/>
    <w:rsid w:val="008C070E"/>
    <w:rsid w:val="008D5C75"/>
    <w:rsid w:val="00971FDD"/>
    <w:rsid w:val="0097330F"/>
    <w:rsid w:val="009878FF"/>
    <w:rsid w:val="00997939"/>
    <w:rsid w:val="00A31D8E"/>
    <w:rsid w:val="00A56BFF"/>
    <w:rsid w:val="00A66AA7"/>
    <w:rsid w:val="00A82229"/>
    <w:rsid w:val="00AC59D0"/>
    <w:rsid w:val="00AD4CB0"/>
    <w:rsid w:val="00AE0CEA"/>
    <w:rsid w:val="00B242C1"/>
    <w:rsid w:val="00B3662B"/>
    <w:rsid w:val="00B83B00"/>
    <w:rsid w:val="00C042C5"/>
    <w:rsid w:val="00C951EB"/>
    <w:rsid w:val="00D922AD"/>
    <w:rsid w:val="00D92592"/>
    <w:rsid w:val="00DF77A7"/>
    <w:rsid w:val="00E155AB"/>
    <w:rsid w:val="00E366F6"/>
    <w:rsid w:val="00E41C48"/>
    <w:rsid w:val="00F52A3B"/>
    <w:rsid w:val="00F56988"/>
    <w:rsid w:val="00F7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AC16"/>
  <w15:docId w15:val="{FA142C21-C0BC-4261-83F3-608019DE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Pr>
      <w:color w:val="0000FF" w:themeColor="hyperlink"/>
      <w:u w:val="single"/>
    </w:r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styleId="af3">
    <w:name w:val="No Spacing"/>
    <w:link w:val="af4"/>
    <w:uiPriority w:val="1"/>
    <w:qFormat/>
    <w:pPr>
      <w:spacing w:after="0" w:line="240" w:lineRule="auto"/>
    </w:pPr>
  </w:style>
  <w:style w:type="table" w:styleId="af5">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semiHidden/>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character" w:customStyle="1" w:styleId="af4">
    <w:name w:val="Без интервала Знак"/>
    <w:link w:val="af3"/>
    <w:uiPriority w:val="1"/>
  </w:style>
  <w:style w:type="paragraph" w:styleId="33">
    <w:name w:val="Body Text 3"/>
    <w:basedOn w:val="a"/>
    <w:link w:val="34"/>
    <w:pPr>
      <w:spacing w:after="0" w:line="240" w:lineRule="auto"/>
    </w:pPr>
    <w:rPr>
      <w:rFonts w:ascii="Times New Roman" w:eastAsia="Times New Roman" w:hAnsi="Times New Roman" w:cs="Times New Roman"/>
      <w:b/>
      <w:i/>
      <w:iCs/>
      <w:sz w:val="28"/>
      <w:szCs w:val="20"/>
      <w:lang w:eastAsia="ru-RU"/>
    </w:rPr>
  </w:style>
  <w:style w:type="character" w:customStyle="1" w:styleId="34">
    <w:name w:val="Основной текст 3 Знак"/>
    <w:basedOn w:val="a0"/>
    <w:link w:val="33"/>
    <w:rPr>
      <w:rFonts w:ascii="Times New Roman" w:eastAsia="Times New Roman" w:hAnsi="Times New Roman" w:cs="Times New Roman"/>
      <w:b/>
      <w:i/>
      <w:iCs/>
      <w:sz w:val="28"/>
      <w:szCs w:val="20"/>
      <w:lang w:eastAsia="ru-RU"/>
    </w:rPr>
  </w:style>
  <w:style w:type="paragraph" w:styleId="afc">
    <w:name w:val="List Paragraph"/>
    <w:basedOn w:val="a"/>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styleId="afd">
    <w:name w:val="Plain Text"/>
    <w:basedOn w:val="a"/>
    <w:link w:val="afe"/>
    <w:pPr>
      <w:spacing w:after="200" w:line="276" w:lineRule="auto"/>
    </w:pPr>
    <w:rPr>
      <w:rFonts w:ascii="Courier New" w:eastAsia="Calibri" w:hAnsi="Courier New" w:cs="Courier New"/>
      <w:sz w:val="20"/>
      <w:szCs w:val="20"/>
    </w:rPr>
  </w:style>
  <w:style w:type="character" w:customStyle="1" w:styleId="afe">
    <w:name w:val="Текст Знак"/>
    <w:basedOn w:val="a0"/>
    <w:link w:val="afd"/>
    <w:rPr>
      <w:rFonts w:ascii="Courier New" w:eastAsia="Calibri" w:hAnsi="Courier New" w:cs="Courier New"/>
      <w:sz w:val="20"/>
      <w:szCs w:val="20"/>
    </w:rPr>
  </w:style>
  <w:style w:type="paragraph" w:styleId="aff">
    <w:name w:val="Body Text"/>
    <w:basedOn w:val="a"/>
    <w:link w:val="aff0"/>
    <w:uiPriority w:val="99"/>
    <w:unhideWhenUsed/>
    <w:rsid w:val="00B3662B"/>
    <w:pPr>
      <w:spacing w:after="120" w:line="240" w:lineRule="auto"/>
    </w:pPr>
    <w:rPr>
      <w:rFonts w:ascii="Times New Roman" w:eastAsia="Times New Roman" w:hAnsi="Times New Roman" w:cs="Times New Roman"/>
      <w:sz w:val="24"/>
      <w:szCs w:val="24"/>
      <w:lang w:eastAsia="ru-RU"/>
    </w:rPr>
  </w:style>
  <w:style w:type="character" w:customStyle="1" w:styleId="aff0">
    <w:name w:val="Основной текст Знак"/>
    <w:basedOn w:val="a0"/>
    <w:link w:val="aff"/>
    <w:uiPriority w:val="99"/>
    <w:rsid w:val="00B3662B"/>
    <w:rPr>
      <w:rFonts w:ascii="Times New Roman" w:eastAsia="Times New Roman" w:hAnsi="Times New Roman" w:cs="Times New Roman"/>
      <w:sz w:val="24"/>
      <w:szCs w:val="24"/>
      <w:lang w:eastAsia="ru-RU"/>
    </w:rPr>
  </w:style>
  <w:style w:type="paragraph" w:customStyle="1" w:styleId="sc-kguayh">
    <w:name w:val="sc-kguayh"/>
    <w:basedOn w:val="a"/>
    <w:rsid w:val="00195F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bznhio">
    <w:name w:val="sc-bznhio"/>
    <w:basedOn w:val="a0"/>
    <w:rsid w:val="0019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48195">
      <w:bodyDiv w:val="1"/>
      <w:marLeft w:val="0"/>
      <w:marRight w:val="0"/>
      <w:marTop w:val="0"/>
      <w:marBottom w:val="0"/>
      <w:divBdr>
        <w:top w:val="none" w:sz="0" w:space="0" w:color="auto"/>
        <w:left w:val="none" w:sz="0" w:space="0" w:color="auto"/>
        <w:bottom w:val="none" w:sz="0" w:space="0" w:color="auto"/>
        <w:right w:val="none" w:sz="0" w:space="0" w:color="auto"/>
      </w:divBdr>
    </w:div>
    <w:div w:id="6071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70A27B44-00A4-49D1-B45C-B3BBBDBFDFD9}"/>
</file>

<file path=docProps/app.xml><?xml version="1.0" encoding="utf-8"?>
<Properties xmlns="http://schemas.openxmlformats.org/officeDocument/2006/extended-properties" xmlns:vt="http://schemas.openxmlformats.org/officeDocument/2006/docPropsVTypes">
  <Template>Normal</Template>
  <TotalTime>367</TotalTime>
  <Pages>6</Pages>
  <Words>1757</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Org3</dc:creator>
  <cp:lastModifiedBy>eroshik</cp:lastModifiedBy>
  <cp:revision>20</cp:revision>
  <cp:lastPrinted>2026-03-16T06:54:00Z</cp:lastPrinted>
  <dcterms:created xsi:type="dcterms:W3CDTF">2019-11-29T07:20:00Z</dcterms:created>
  <dcterms:modified xsi:type="dcterms:W3CDTF">2026-03-16T06:55:00Z</dcterms:modified>
</cp:coreProperties>
</file>